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9"/>
        <w:tblW w:w="10796" w:type="dxa"/>
        <w:tblInd w:w="106" w:type="dxa"/>
        <w:tblLayout w:type="fixed"/>
        <w:tblCellMar>
          <w:top w:w="0" w:type="dxa"/>
          <w:left w:w="0" w:type="dxa"/>
          <w:bottom w:w="0" w:type="dxa"/>
          <w:right w:w="0" w:type="dxa"/>
        </w:tblCellMar>
      </w:tblPr>
      <w:tblGrid>
        <w:gridCol w:w="1217"/>
        <w:gridCol w:w="1579"/>
        <w:gridCol w:w="2551"/>
        <w:gridCol w:w="2172"/>
        <w:gridCol w:w="1207"/>
        <w:gridCol w:w="1035"/>
        <w:gridCol w:w="1035"/>
      </w:tblGrid>
      <w:tr>
        <w:tblPrEx>
          <w:tblCellMar>
            <w:top w:w="0" w:type="dxa"/>
            <w:left w:w="0" w:type="dxa"/>
            <w:bottom w:w="0" w:type="dxa"/>
            <w:right w:w="0" w:type="dxa"/>
          </w:tblCellMar>
        </w:tblPrEx>
        <w:trPr>
          <w:trHeight w:val="290" w:hRule="exact"/>
        </w:trPr>
        <w:tc>
          <w:tcPr>
            <w:tcW w:w="8726" w:type="dxa"/>
            <w:gridSpan w:val="5"/>
            <w:tcBorders>
              <w:top w:val="single" w:color="000000" w:sz="6" w:space="0"/>
              <w:left w:val="single" w:color="000000" w:sz="6" w:space="0"/>
              <w:bottom w:val="single" w:color="000000" w:sz="6" w:space="0"/>
              <w:right w:val="single" w:color="000000" w:sz="6" w:space="0"/>
            </w:tcBorders>
          </w:tcPr>
          <w:p>
            <w:pPr>
              <w:pStyle w:val="11"/>
              <w:spacing w:line="274"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版权保护检查单</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74" w:lineRule="exact"/>
              <w:ind w:left="2"/>
              <w:jc w:val="center"/>
              <w:rPr>
                <w:rFonts w:ascii="宋体" w:hAnsi="宋体" w:eastAsia="宋体" w:cs="宋体"/>
                <w:sz w:val="32"/>
                <w:szCs w:val="32"/>
              </w:rPr>
            </w:p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1"/>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379" w:type="dxa"/>
            <w:gridSpan w:val="2"/>
            <w:tcBorders>
              <w:top w:val="single" w:color="000000" w:sz="6" w:space="0"/>
              <w:left w:val="single" w:color="000000" w:sz="6" w:space="0"/>
              <w:bottom w:val="single" w:color="000000" w:sz="6" w:space="0"/>
              <w:right w:val="single" w:color="000000" w:sz="6" w:space="0"/>
            </w:tcBorders>
          </w:tcPr>
          <w:p>
            <w:pPr>
              <w:pStyle w:val="11"/>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36" w:lineRule="exact"/>
              <w:ind w:left="460"/>
              <w:rPr>
                <w:rFonts w:ascii="宋体" w:hAnsi="宋体" w:eastAsia="宋体" w:cs="宋体"/>
                <w:w w:val="105"/>
                <w:sz w:val="21"/>
                <w:szCs w:val="21"/>
              </w:rPr>
            </w:p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
              <w:rPr>
                <w:rFonts w:ascii="Times New Roman" w:hAnsi="Times New Roman" w:eastAsia="Times New Roman" w:cs="Times New Roman"/>
                <w:sz w:val="24"/>
                <w:szCs w:val="24"/>
              </w:rPr>
            </w:pPr>
          </w:p>
          <w:p>
            <w:pPr>
              <w:pStyle w:val="11"/>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1"/>
              <w:rPr>
                <w:rFonts w:ascii="Times New Roman" w:hAnsi="Times New Roman" w:eastAsia="Times New Roman" w:cs="Times New Roman"/>
                <w:sz w:val="26"/>
                <w:szCs w:val="26"/>
              </w:rPr>
            </w:pPr>
          </w:p>
          <w:p>
            <w:pPr>
              <w:pStyle w:val="11"/>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7"/>
              <w:rPr>
                <w:rFonts w:ascii="Times New Roman" w:hAnsi="Times New Roman" w:eastAsia="Times New Roman" w:cs="Times New Roman"/>
                <w:sz w:val="14"/>
                <w:szCs w:val="14"/>
              </w:rPr>
            </w:pPr>
          </w:p>
          <w:p>
            <w:pPr>
              <w:pStyle w:val="11"/>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3379" w:type="dxa"/>
            <w:gridSpan w:val="2"/>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930" w:type="dxa"/>
            <w:gridSpan w:val="3"/>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930" w:type="dxa"/>
            <w:gridSpan w:val="3"/>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19"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7509" w:type="dxa"/>
            <w:gridSpan w:val="4"/>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c>
          <w:tcPr>
            <w:tcW w:w="103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726" w:type="dxa"/>
            <w:gridSpan w:val="5"/>
            <w:tcBorders>
              <w:top w:val="single" w:color="000000" w:sz="6" w:space="0"/>
              <w:left w:val="single" w:color="000000" w:sz="6" w:space="0"/>
              <w:bottom w:val="single" w:color="000000" w:sz="6" w:space="0"/>
              <w:right w:val="single" w:color="000000" w:sz="6" w:space="0"/>
            </w:tcBorders>
          </w:tcPr>
          <w:p>
            <w:pPr>
              <w:pStyle w:val="11"/>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47" w:lineRule="exact"/>
              <w:ind w:left="3194"/>
              <w:rPr>
                <w:rFonts w:ascii="宋体" w:hAnsi="宋体" w:eastAsia="宋体" w:cs="宋体"/>
                <w:sz w:val="25"/>
                <w:szCs w:val="25"/>
                <w:lang w:eastAsia="zh-CN"/>
              </w:rPr>
            </w:pPr>
          </w:p>
        </w:tc>
        <w:tc>
          <w:tcPr>
            <w:tcW w:w="103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19"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207"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hint="eastAsia" w:ascii="宋体" w:hAnsi="宋体" w:eastAsia="宋体" w:cs="宋体"/>
                <w:sz w:val="18"/>
                <w:szCs w:val="18"/>
                <w:lang w:eastAsia="zh-CN"/>
              </w:rPr>
            </w:pPr>
            <w:r>
              <w:rPr>
                <w:rFonts w:hint="eastAsia" w:ascii="宋体" w:hAnsi="宋体" w:eastAsia="宋体" w:cs="宋体"/>
                <w:sz w:val="18"/>
                <w:szCs w:val="18"/>
                <w:lang w:eastAsia="zh-CN"/>
              </w:rPr>
              <w:t>实施层级</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6" w:lineRule="exact"/>
              <w:ind w:left="24"/>
              <w:rPr>
                <w:rFonts w:ascii="宋体" w:hAnsi="宋体" w:eastAsia="宋体" w:cs="宋体"/>
                <w:sz w:val="18"/>
                <w:szCs w:val="18"/>
              </w:rPr>
            </w:pPr>
            <w:r>
              <w:rPr>
                <w:rFonts w:ascii="宋体" w:hAnsi="宋体" w:eastAsia="宋体" w:cs="宋体"/>
                <w:sz w:val="18"/>
                <w:szCs w:val="18"/>
              </w:rPr>
              <w:t>检查标准</w:t>
            </w:r>
          </w:p>
        </w:tc>
      </w:tr>
      <w:tr>
        <w:tblPrEx>
          <w:tblCellMar>
            <w:top w:w="0" w:type="dxa"/>
            <w:left w:w="0" w:type="dxa"/>
            <w:bottom w:w="0" w:type="dxa"/>
            <w:right w:w="0" w:type="dxa"/>
          </w:tblCellMar>
        </w:tblPrEx>
        <w:trPr>
          <w:trHeight w:val="1109"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1"/>
              <w:rPr>
                <w:rFonts w:ascii="Times New Roman" w:hAnsi="Times New Roman" w:eastAsia="Times New Roman" w:cs="Times New Roman"/>
                <w:sz w:val="25"/>
                <w:szCs w:val="25"/>
              </w:rPr>
            </w:pPr>
          </w:p>
          <w:p>
            <w:pPr>
              <w:pStyle w:val="11"/>
              <w:ind w:left="23"/>
              <w:rPr>
                <w:rFonts w:ascii="宋体" w:hAnsi="宋体" w:eastAsia="宋体" w:cs="宋体"/>
                <w:sz w:val="18"/>
                <w:szCs w:val="18"/>
              </w:rPr>
            </w:pPr>
            <w:r>
              <w:rPr>
                <w:rFonts w:ascii="宋体" w:hAnsi="宋体" w:eastAsia="宋体" w:cs="宋体"/>
                <w:sz w:val="18"/>
                <w:szCs w:val="18"/>
              </w:rPr>
              <w:t>网络版权情况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rPr>
                <w:rFonts w:ascii="宋体" w:hAnsi="宋体" w:eastAsia="宋体" w:cs="宋体"/>
                <w:sz w:val="18"/>
                <w:szCs w:val="18"/>
                <w:lang w:eastAsia="zh-CN"/>
              </w:rPr>
            </w:pPr>
            <w:r>
              <w:rPr>
                <w:rFonts w:ascii="宋体" w:hAnsi="宋体" w:eastAsia="宋体" w:cs="宋体"/>
                <w:sz w:val="18"/>
                <w:szCs w:val="18"/>
                <w:lang w:eastAsia="zh-CN"/>
              </w:rPr>
              <w:t>是否存在为扶助贫</w:t>
            </w:r>
          </w:p>
          <w:p>
            <w:pPr>
              <w:pStyle w:val="11"/>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困通过信息网络向 农村地区提供作品</w:t>
            </w:r>
          </w:p>
          <w:p>
            <w:pPr>
              <w:pStyle w:val="11"/>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、表演、录音录像 制品违规的行为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是否存在为扶助贫困通过信息 网络向农村地区提供作品、表 演、录音录像制品违规的行为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rPr>
            </w:pPr>
            <w:r>
              <w:rPr>
                <w:rFonts w:ascii="宋体" w:hAnsi="宋体" w:eastAsia="宋体" w:cs="宋体"/>
                <w:sz w:val="18"/>
                <w:szCs w:val="18"/>
              </w:rPr>
              <w:t>□网上核验</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7"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"网络版权情况/版权保护检查单%20为扶助贫困通过信息网络向农村地区提供作品、表演、录音录像制品违规的行为.docx" </w:instrText>
            </w:r>
            <w:r>
              <w:fldChar w:fldCharType="separate"/>
            </w:r>
            <w:r>
              <w:rPr>
                <w:rStyle w:val="8"/>
              </w:rPr>
              <w:t>001</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是否存在故意删除</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或者改变通过信息 网络向公众提供的 作品、表演、录音 录像制品的权利管 理电子信息的行为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是否存在故意删除或者改变通 过信息网络向公众提供的作品</w:t>
            </w: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、表演、录音录像制品的权利 管理电子信息的行为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12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"网络版权情况/版权保护检查单%20故意删除或者改变通过信息网络向公众提供的作品、表演、录音录像制品的权利管理电子信息的行为.docx" </w:instrText>
            </w:r>
            <w:r>
              <w:fldChar w:fldCharType="separate"/>
            </w:r>
            <w:r>
              <w:rPr>
                <w:rStyle w:val="8"/>
              </w:rPr>
              <w:t>002</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是否存在网络服务</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提供者无正当理由 拒绝提供或者拖延 提供涉嫌侵权的服 务对象相关信息的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是否存在网络服务提供者无正 当理由拒绝提供或者拖延提供 涉嫌侵权的服务对象相关信息 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12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"网络版权情况/版权保护检查单%20网络服务提供者无正当理由拒绝提供或者拖延提供涉嫌侵权的服务对象相关信息的行为.docx" </w:instrText>
            </w:r>
            <w:r>
              <w:fldChar w:fldCharType="separate"/>
            </w:r>
            <w:r>
              <w:rPr>
                <w:rStyle w:val="8"/>
              </w:rPr>
              <w:t>003</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是否存在通过信息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网络提供他人的作 品、表演、录音录 像制品，未指明名 称或者权利人的行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是否存在通过信息网络提供他 人的作品、表演、录音录像制 品，未指明名称或者权利人的 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4"/>
              <w:rPr>
                <w:rFonts w:ascii="Times New Roman" w:hAnsi="Times New Roman" w:eastAsia="Times New Roman" w:cs="Times New Roman"/>
                <w:sz w:val="16"/>
                <w:szCs w:val="16"/>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9" w:lineRule="exact"/>
              <w:ind w:left="23"/>
              <w:rPr>
                <w:rFonts w:ascii="宋体" w:hAnsi="宋体" w:eastAsia="宋体" w:cs="宋体"/>
                <w:sz w:val="18"/>
                <w:szCs w:val="18"/>
              </w:rPr>
            </w:pPr>
            <w:r>
              <w:rPr>
                <w:rFonts w:ascii="宋体" w:hAnsi="宋体" w:eastAsia="宋体" w:cs="宋体"/>
                <w:sz w:val="18"/>
                <w:szCs w:val="18"/>
              </w:rPr>
              <w:t>□网上核验</w:t>
            </w:r>
          </w:p>
        </w:tc>
        <w:tc>
          <w:tcPr>
            <w:tcW w:w="12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"网络版权情况/版权保护检查单%20通过信息网络提供他人的作品、表演、录音录像制品，未指明名称或者权利人的行为.docx" </w:instrText>
            </w:r>
            <w:r>
              <w:fldChar w:fldCharType="separate"/>
            </w:r>
            <w:r>
              <w:rPr>
                <w:rStyle w:val="8"/>
              </w:rPr>
              <w:t>004</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是否存在通过信息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网络擅自向公众提 供他人的作品、表 演、录音录像制品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是否存在通过信息网络擅自向 公众提供他人的作品、表演、 录音录像制品的行为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8"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9" w:lineRule="exact"/>
              <w:ind w:left="23"/>
              <w:rPr>
                <w:rFonts w:ascii="宋体" w:hAnsi="宋体" w:eastAsia="宋体" w:cs="宋体"/>
                <w:sz w:val="18"/>
                <w:szCs w:val="18"/>
              </w:rPr>
            </w:pPr>
            <w:r>
              <w:rPr>
                <w:rFonts w:ascii="宋体" w:hAnsi="宋体" w:eastAsia="宋体" w:cs="宋体"/>
                <w:sz w:val="18"/>
                <w:szCs w:val="18"/>
              </w:rPr>
              <w:t>□网上核验</w:t>
            </w:r>
          </w:p>
        </w:tc>
        <w:tc>
          <w:tcPr>
            <w:tcW w:w="1207"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"网络版权情况/版权保护检查单%20通过信息网络擅自向公众提供他人的作品、表演、录音录像制品的行为.docx" </w:instrText>
            </w:r>
            <w:r>
              <w:fldChar w:fldCharType="separate"/>
            </w:r>
            <w:r>
              <w:rPr>
                <w:rStyle w:val="8"/>
              </w:rPr>
              <w:t>005</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是否存在故意制造</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、进口或者向他人 提供避开破坏技术 措施的装置或者部 件，或者故意为他 人提供技术服务的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是否存在故意制造、进口或者 向他人提供避开破坏技术措施 的装置或者部件，或者故意为 他人提供技术服务的行为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4"/>
              <w:rPr>
                <w:rFonts w:ascii="Times New Roman" w:hAnsi="Times New Roman" w:eastAsia="Times New Roman" w:cs="Times New Roman"/>
                <w:sz w:val="16"/>
                <w:szCs w:val="16"/>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120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"网络版权情况/版权保护检查单%20故意制造、进口或者向他人提供避开破坏技术措施的装置或者部件，或者故意为他人提供技术服务的行为.docx" </w:instrText>
            </w:r>
            <w:r>
              <w:fldChar w:fldCharType="separate"/>
            </w:r>
            <w:r>
              <w:rPr>
                <w:rStyle w:val="8"/>
              </w:rPr>
              <w:t>006</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是否存在通过信息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网络提供他人的作 品、表演、录音录 像制品，未支付报 酬的行为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是否存在通过信息网络提供他 人的作品、表演、录音录像制 品，未支付报酬的行为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rPr>
            </w:pPr>
            <w:r>
              <w:rPr>
                <w:rFonts w:ascii="宋体" w:hAnsi="宋体" w:eastAsia="宋体" w:cs="宋体"/>
                <w:sz w:val="18"/>
                <w:szCs w:val="18"/>
              </w:rPr>
              <w:t>□网上核验</w:t>
            </w:r>
          </w:p>
          <w:p>
            <w:pPr>
              <w:pStyle w:val="11"/>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07"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3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103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"网络版权情况/版权保护检查单%20通过信息网络提供他人的作品、表演、录音录像制品，未支付报酬的行为.docx" </w:instrText>
            </w:r>
            <w:r>
              <w:fldChar w:fldCharType="separate"/>
            </w:r>
            <w:r>
              <w:rPr>
                <w:rStyle w:val="8"/>
              </w:rPr>
              <w:t>007</w:t>
            </w:r>
            <w:r>
              <w:rPr>
                <w:rStyle w:val="8"/>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999"/>
        <w:gridCol w:w="945"/>
        <w:gridCol w:w="945"/>
      </w:tblGrid>
      <w:tr>
        <w:tblPrEx>
          <w:tblCellMar>
            <w:top w:w="0" w:type="dxa"/>
            <w:left w:w="0" w:type="dxa"/>
            <w:bottom w:w="0" w:type="dxa"/>
            <w:right w:w="0" w:type="dxa"/>
          </w:tblCellMar>
        </w:tblPrEx>
        <w:trPr>
          <w:trHeight w:val="1330"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是否存在为扶助贫</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困通过信息网络向 农村地区提供作品</w:t>
            </w: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、表演、录音录像 制品，未在提供前 公告的行为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是否存在为扶助贫困通过信息 网络向农村地区提供作品、表 演、录音录像制品，未在提供 前公告的行为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"网络版权情况/版权保护检查单%20为扶助贫困通过信息网络向农村地区提供作品、表演、录音录像制品，未在提供前公告的行为.docx" </w:instrText>
            </w:r>
            <w:r>
              <w:fldChar w:fldCharType="separate"/>
            </w:r>
            <w:r>
              <w:rPr>
                <w:rStyle w:val="8"/>
              </w:rPr>
              <w:t>008</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是否存在通过信息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网络提供他人的作 品、表演、录音录 像制品，获得经济 利益的行为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是否存在通过信息网络提供他 人的作品、表演、录音录像制 品，获得经济利益的行为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rPr>
            </w:pPr>
            <w:r>
              <w:rPr>
                <w:rFonts w:ascii="宋体" w:hAnsi="宋体" w:eastAsia="宋体" w:cs="宋体"/>
                <w:sz w:val="18"/>
                <w:szCs w:val="18"/>
              </w:rPr>
              <w:t>□网上核验</w:t>
            </w:r>
          </w:p>
          <w:p>
            <w:pPr>
              <w:pStyle w:val="11"/>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999"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"网络版权情况/版权保护检查单%20通过信息网络提供他人的作品、表演、录音录像制品，获得经济利益的行为.docx" </w:instrText>
            </w:r>
            <w:r>
              <w:fldChar w:fldCharType="separate"/>
            </w:r>
            <w:r>
              <w:rPr>
                <w:rStyle w:val="8"/>
              </w:rPr>
              <w:t>009</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是否存在互联网信</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息服务提供者明知 或者接到著作权人 通知后未采取措施 移除相关内容，损 害社会公共利益的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是否存在互联网信息服务提供 者明知或者接到著作权人通知 后未采取措施移除相关内容， 损害社会公共利益的行为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4"/>
              <w:rPr>
                <w:rFonts w:ascii="Times New Roman" w:hAnsi="Times New Roman" w:eastAsia="Times New Roman" w:cs="Times New Roman"/>
                <w:sz w:val="16"/>
                <w:szCs w:val="16"/>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"网络版权情况/版权保护检查单%20互联网信息服务提供者明知或者接到著作权人通知后未采取措施移除相关内容，损害社会公共利益的行为.docx" </w:instrText>
            </w:r>
            <w:r>
              <w:fldChar w:fldCharType="separate"/>
            </w:r>
            <w:r>
              <w:rPr>
                <w:rStyle w:val="8"/>
              </w:rPr>
              <w:t>010</w:t>
            </w:r>
            <w:r>
              <w:rPr>
                <w:rStyle w:val="8"/>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是否存在通过信息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网络向公众提供未 经权利人许可删除 改变权利管理电子 信息的作品、表演</w:t>
            </w: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、录音录像制品的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是否存在通过信息网络向公众 提供未经权利人许可删除改变 权利管理电子信息的作品、表 演、录音录像制品的行为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4"/>
              <w:rPr>
                <w:rFonts w:ascii="Times New Roman" w:hAnsi="Times New Roman" w:eastAsia="Times New Roman" w:cs="Times New Roman"/>
                <w:sz w:val="16"/>
                <w:szCs w:val="16"/>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"网络版权情况/版权保护检查单%20通过信息网络向公众提供未经权利人许可删除改变权利管理电子信息的作品、表演、录音录像制品的行为.docx" </w:instrText>
            </w:r>
            <w:r>
              <w:fldChar w:fldCharType="separate"/>
            </w:r>
            <w:r>
              <w:rPr>
                <w:rStyle w:val="8"/>
              </w:rPr>
              <w:t>011</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是否存在通过信息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网络提供他人作品 等，未采取技术措 施或对权利人利益 造成实质性损害的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是否存在通过信息网络提供他 人作品等，未采取技术措施或 对权利人利益造成实质性损害 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rPr>
            </w:pPr>
            <w:r>
              <w:rPr>
                <w:rFonts w:ascii="宋体" w:hAnsi="宋体" w:eastAsia="宋体" w:cs="宋体"/>
                <w:sz w:val="18"/>
                <w:szCs w:val="18"/>
              </w:rPr>
              <w:t>□网上核验</w:t>
            </w:r>
          </w:p>
          <w:p>
            <w:pPr>
              <w:pStyle w:val="11"/>
              <w:spacing w:line="229" w:lineRule="exact"/>
              <w:ind w:left="23"/>
              <w:rPr>
                <w:rFonts w:ascii="宋体" w:hAnsi="宋体" w:eastAsia="宋体" w:cs="宋体"/>
                <w:sz w:val="18"/>
                <w:szCs w:val="18"/>
              </w:rPr>
            </w:pPr>
            <w:r>
              <w:rPr>
                <w:rFonts w:ascii="宋体" w:hAnsi="宋体" w:eastAsia="宋体" w:cs="宋体"/>
                <w:sz w:val="18"/>
                <w:szCs w:val="18"/>
              </w:rPr>
              <w:t>□其他</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"网络版权情况/版权保护检查单%20通过信息网络提供他人作品等，未采取技术措施或对权利人利益造成实质性损害的行为.docx" </w:instrText>
            </w:r>
            <w:r>
              <w:fldChar w:fldCharType="separate"/>
            </w:r>
            <w:r>
              <w:rPr>
                <w:rStyle w:val="8"/>
              </w:rPr>
              <w:t>012</w:t>
            </w:r>
            <w:r>
              <w:rPr>
                <w:rStyle w:val="8"/>
              </w:rPr>
              <w:fldChar w:fldCharType="end"/>
            </w:r>
          </w:p>
        </w:tc>
      </w:tr>
      <w:tr>
        <w:tblPrEx>
          <w:tblCellMar>
            <w:top w:w="0" w:type="dxa"/>
            <w:left w:w="0" w:type="dxa"/>
            <w:bottom w:w="0" w:type="dxa"/>
            <w:right w:w="0" w:type="dxa"/>
          </w:tblCellMar>
        </w:tblPrEx>
        <w:trPr>
          <w:trHeight w:val="888"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8"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是否存在故意避开 或者破坏技术措施 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3"/>
              <w:rPr>
                <w:rFonts w:ascii="Times New Roman" w:hAnsi="Times New Roman" w:eastAsia="Times New Roman" w:cs="Times New Roman"/>
                <w:sz w:val="19"/>
                <w:szCs w:val="19"/>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是否存在故意避开或者破坏技 术措施的行为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8" w:lineRule="exact"/>
              <w:ind w:left="23"/>
              <w:rPr>
                <w:rFonts w:ascii="宋体" w:hAnsi="宋体" w:eastAsia="宋体" w:cs="宋体"/>
                <w:sz w:val="18"/>
                <w:szCs w:val="18"/>
              </w:rPr>
            </w:pPr>
            <w:r>
              <w:rPr>
                <w:rFonts w:ascii="宋体" w:hAnsi="宋体" w:eastAsia="宋体" w:cs="宋体"/>
                <w:sz w:val="18"/>
                <w:szCs w:val="18"/>
              </w:rPr>
              <w:t>□网上核验</w:t>
            </w:r>
          </w:p>
        </w:tc>
        <w:tc>
          <w:tcPr>
            <w:tcW w:w="999" w:type="dxa"/>
            <w:tcBorders>
              <w:top w:val="single" w:color="000000" w:sz="6" w:space="0"/>
              <w:left w:val="single" w:color="000000" w:sz="6" w:space="0"/>
              <w:bottom w:val="single" w:color="000000" w:sz="6" w:space="0"/>
              <w:right w:val="single" w:color="000000" w:sz="6" w:space="0"/>
            </w:tcBorders>
          </w:tcPr>
          <w:p>
            <w:pPr>
              <w:pStyle w:val="11"/>
              <w:spacing w:before="7"/>
              <w:rPr>
                <w:rFonts w:ascii="Times New Roman" w:hAnsi="Times New Roman" w:eastAsia="Times New Roman" w:cs="Times New Roman"/>
                <w:sz w:val="16"/>
                <w:szCs w:val="1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"网络版权情况/版权保护检查单%20故意避开或者破坏技术措施的行为.docx" </w:instrText>
            </w:r>
            <w:r>
              <w:fldChar w:fldCharType="separate"/>
            </w:r>
            <w:r>
              <w:rPr>
                <w:rStyle w:val="8"/>
              </w:rPr>
              <w:t>013</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restart"/>
            <w:tcBorders>
              <w:top w:val="single" w:color="000000" w:sz="6" w:space="0"/>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49"/>
              <w:ind w:left="24"/>
              <w:rPr>
                <w:rFonts w:ascii="宋体" w:hAnsi="宋体" w:eastAsia="宋体" w:cs="宋体"/>
                <w:sz w:val="18"/>
                <w:szCs w:val="18"/>
              </w:rPr>
            </w:pPr>
            <w:r>
              <w:rPr>
                <w:rFonts w:ascii="宋体" w:hAnsi="宋体" w:eastAsia="宋体" w:cs="宋体"/>
                <w:sz w:val="18"/>
                <w:szCs w:val="18"/>
              </w:rPr>
              <w:t>软件版权情况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是否存在未经软件</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著作权人许可，故 意删除或者改变软 件权利管理电子信 息的行为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是否存在未经软件著作权人许 可，故意删除或者改变软件权 利管理电子信息的行为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tc>
        <w:tc>
          <w:tcPr>
            <w:tcW w:w="999"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"软件版权情况/版权保护检查单%20未经软件著作权人许可，故意删除或者改变软件权利管理电子信息的行为.docx" </w:instrText>
            </w:r>
            <w:r>
              <w:fldChar w:fldCharType="separate"/>
            </w:r>
            <w:r>
              <w:rPr>
                <w:rStyle w:val="8"/>
              </w:rPr>
              <w:t>014</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是否存在未经软件</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著作权人许可，向 公众发行、出租、 通过信息网络传播 著作权人的软件的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是否存在未经软件著作权人许 可，向公众发行、出租、通过 信息网络传播著作权人的软件 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□抽样检验</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"软件版权情况/版权保护检查单%20未经软件著作权人许可，向公众发行、出租、通过信息网络传播著作权人的软件的行为.docx" </w:instrText>
            </w:r>
            <w:r>
              <w:fldChar w:fldCharType="separate"/>
            </w:r>
            <w:r>
              <w:rPr>
                <w:rStyle w:val="8"/>
              </w:rPr>
              <w:t>015</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是否存在未经软件</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著作权人许可，转 让或者许可他人行 使著作权人的软件 著作权的行为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是否存在未经软件著作权人许 可，转让或者许可他人行使著 作权人的软件著作权的行为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8"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9" w:lineRule="exact"/>
              <w:ind w:left="23"/>
              <w:rPr>
                <w:rFonts w:ascii="宋体" w:hAnsi="宋体" w:eastAsia="宋体" w:cs="宋体"/>
                <w:sz w:val="18"/>
                <w:szCs w:val="18"/>
              </w:rPr>
            </w:pPr>
            <w:r>
              <w:rPr>
                <w:rFonts w:ascii="宋体" w:hAnsi="宋体" w:eastAsia="宋体" w:cs="宋体"/>
                <w:sz w:val="18"/>
                <w:szCs w:val="18"/>
              </w:rPr>
              <w:t>□网上核验</w:t>
            </w:r>
          </w:p>
        </w:tc>
        <w:tc>
          <w:tcPr>
            <w:tcW w:w="999"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"软件版权情况/版权保护检查单%20未经软件著作权人许可，转让或者许可他人行使著作权人的软件著作权的行为.docx" </w:instrText>
            </w:r>
            <w:r>
              <w:fldChar w:fldCharType="separate"/>
            </w:r>
            <w:r>
              <w:rPr>
                <w:rStyle w:val="8"/>
              </w:rPr>
              <w:t>016</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7"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是否存在未经软件</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著作权人许可，复 制或者部分复制著 作权人的软件的行 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是否存在未经软件著作权人许 可，复制或者部分复制著作权 人的软件的行为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tc>
        <w:tc>
          <w:tcPr>
            <w:tcW w:w="999"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"软件版权情况/版权保护检查单%20未经软件著作权人许可，复制或者部分复制著作权人的软件的行为.docx" </w:instrText>
            </w:r>
            <w:r>
              <w:fldChar w:fldCharType="separate"/>
            </w:r>
            <w:r>
              <w:rPr>
                <w:rStyle w:val="8"/>
              </w:rPr>
              <w:t>017</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是否存在未经软件</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著作权人许可，故 意避开或者破坏著 作权人为保护其软 件著作权而采取的 技术措施的行为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是否存在未经软件著作权人许 可，故意避开或者破坏著作权 人为保护其软件著作权而采取 的技术措施的行为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□抽样检验</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"软件版权情况/版权保护检查单%20未经软件著作权人许可，故意避开或者破坏著作权人为保护其软件著作权而采取的技术措施的行为.docx" </w:instrText>
            </w:r>
            <w:r>
              <w:fldChar w:fldCharType="separate"/>
            </w:r>
            <w:r>
              <w:rPr>
                <w:rStyle w:val="8"/>
              </w:rPr>
              <w:t>018</w:t>
            </w:r>
            <w:r>
              <w:rPr>
                <w:rStyle w:val="8"/>
              </w:rPr>
              <w:fldChar w:fldCharType="end"/>
            </w:r>
          </w:p>
        </w:tc>
      </w:tr>
      <w:tr>
        <w:tblPrEx>
          <w:tblCellMar>
            <w:top w:w="0" w:type="dxa"/>
            <w:left w:w="0" w:type="dxa"/>
            <w:bottom w:w="0" w:type="dxa"/>
            <w:right w:w="0" w:type="dxa"/>
          </w:tblCellMar>
        </w:tblPrEx>
        <w:trPr>
          <w:trHeight w:val="1330" w:hRule="exact"/>
        </w:trPr>
        <w:tc>
          <w:tcPr>
            <w:tcW w:w="1217" w:type="dxa"/>
            <w:tcBorders>
              <w:top w:val="single" w:color="000000" w:sz="6" w:space="0"/>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是否存在未经许可</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故意避开或者破坏 权利人为其作品、 录音录像制品等采 取的保护著作权技 术措施的行为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是否存在未经许可故意避开或 者破坏权利人为其作品、录音 录像制品等采取的保护著作权 技术措施的行为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4"/>
              <w:rPr>
                <w:rFonts w:ascii="Times New Roman" w:hAnsi="Times New Roman" w:eastAsia="Times New Roman" w:cs="Times New Roman"/>
                <w:sz w:val="16"/>
                <w:szCs w:val="16"/>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9" w:lineRule="exact"/>
              <w:ind w:left="23"/>
              <w:rPr>
                <w:rFonts w:ascii="宋体" w:hAnsi="宋体" w:eastAsia="宋体" w:cs="宋体"/>
                <w:sz w:val="18"/>
                <w:szCs w:val="18"/>
              </w:rPr>
            </w:pPr>
            <w:r>
              <w:rPr>
                <w:rFonts w:ascii="宋体" w:hAnsi="宋体" w:eastAsia="宋体" w:cs="宋体"/>
                <w:sz w:val="18"/>
                <w:szCs w:val="18"/>
              </w:rPr>
              <w:t>□网上核验</w:t>
            </w:r>
          </w:p>
        </w:tc>
        <w:tc>
          <w:tcPr>
            <w:tcW w:w="99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"版权使用情况/版权保护检查单%20未经许可故意避开或者破坏权利人为其作品、录音录像制品等采取的保护著作权技术措施的行为.docx" </w:instrText>
            </w:r>
            <w:r>
              <w:fldChar w:fldCharType="separate"/>
            </w:r>
            <w:r>
              <w:rPr>
                <w:rStyle w:val="8"/>
              </w:rPr>
              <w:t>019</w:t>
            </w:r>
            <w:r>
              <w:rPr>
                <w:rStyle w:val="8"/>
              </w:rPr>
              <w:fldChar w:fldCharType="end"/>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9"/>
        <w:tblW w:w="0" w:type="auto"/>
        <w:tblInd w:w="106" w:type="dxa"/>
        <w:tblLayout w:type="fixed"/>
        <w:tblCellMar>
          <w:top w:w="0" w:type="dxa"/>
          <w:left w:w="0" w:type="dxa"/>
          <w:bottom w:w="0" w:type="dxa"/>
          <w:right w:w="0" w:type="dxa"/>
        </w:tblCellMar>
      </w:tblPr>
      <w:tblGrid>
        <w:gridCol w:w="1217"/>
        <w:gridCol w:w="1579"/>
        <w:gridCol w:w="2551"/>
        <w:gridCol w:w="2172"/>
        <w:gridCol w:w="1035"/>
        <w:gridCol w:w="945"/>
        <w:gridCol w:w="945"/>
      </w:tblGrid>
      <w:tr>
        <w:tblPrEx>
          <w:tblCellMar>
            <w:top w:w="0" w:type="dxa"/>
            <w:left w:w="0" w:type="dxa"/>
            <w:bottom w:w="0" w:type="dxa"/>
            <w:right w:w="0" w:type="dxa"/>
          </w:tblCellMar>
        </w:tblPrEx>
        <w:trPr>
          <w:trHeight w:val="1330" w:hRule="exact"/>
        </w:trPr>
        <w:tc>
          <w:tcPr>
            <w:tcW w:w="1217" w:type="dxa"/>
            <w:vMerge w:val="restart"/>
            <w:tcBorders>
              <w:top w:val="nil"/>
              <w:left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1"/>
              <w:rPr>
                <w:rFonts w:ascii="Times New Roman" w:hAnsi="Times New Roman" w:eastAsia="Times New Roman" w:cs="Times New Roman"/>
                <w:sz w:val="25"/>
                <w:szCs w:val="25"/>
              </w:rPr>
            </w:pPr>
          </w:p>
          <w:p>
            <w:pPr>
              <w:pStyle w:val="11"/>
              <w:ind w:left="24"/>
              <w:rPr>
                <w:rFonts w:ascii="宋体" w:hAnsi="宋体" w:eastAsia="宋体" w:cs="宋体"/>
                <w:sz w:val="18"/>
                <w:szCs w:val="18"/>
              </w:rPr>
            </w:pPr>
            <w:r>
              <w:rPr>
                <w:rFonts w:ascii="宋体" w:hAnsi="宋体" w:eastAsia="宋体" w:cs="宋体"/>
                <w:sz w:val="18"/>
                <w:szCs w:val="18"/>
              </w:rPr>
              <w:t>版权使用情况</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是否存在未经权利</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人许可，故意删除 或者改变作品、录 音录像制品等的权 利管理电子信息的 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是否存在未经权利人许可，故 意删除或者改变作品、录音录 像制品等的权利管理电子信息 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4"/>
              <w:rPr>
                <w:rFonts w:ascii="Times New Roman" w:hAnsi="Times New Roman" w:eastAsia="Times New Roman" w:cs="Times New Roman"/>
                <w:sz w:val="16"/>
                <w:szCs w:val="16"/>
                <w:lang w:eastAsia="zh-CN"/>
              </w:rPr>
            </w:pP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9" w:lineRule="exact"/>
              <w:ind w:left="23"/>
              <w:rPr>
                <w:rFonts w:ascii="宋体" w:hAnsi="宋体" w:eastAsia="宋体" w:cs="宋体"/>
                <w:sz w:val="18"/>
                <w:szCs w:val="18"/>
              </w:rPr>
            </w:pPr>
            <w:r>
              <w:rPr>
                <w:rFonts w:ascii="宋体" w:hAnsi="宋体" w:eastAsia="宋体" w:cs="宋体"/>
                <w:sz w:val="18"/>
                <w:szCs w:val="18"/>
              </w:rPr>
              <w:t>□网上核验</w:t>
            </w:r>
          </w:p>
        </w:tc>
        <w:tc>
          <w:tcPr>
            <w:tcW w:w="103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spacing w:before="9"/>
              <w:rPr>
                <w:rFonts w:ascii="Times New Roman" w:hAnsi="Times New Roman" w:eastAsia="Times New Roman" w:cs="Times New Roman"/>
                <w:sz w:val="17"/>
                <w:szCs w:val="17"/>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"版权使用情况/版权保护检查单%20未经权利人许可，故意删除或者改变作品、录音录像制品等的权利管理电子信息的行为.docx" </w:instrText>
            </w:r>
            <w:r>
              <w:fldChar w:fldCharType="separate"/>
            </w:r>
            <w:r>
              <w:rPr>
                <w:rStyle w:val="8"/>
              </w:rPr>
              <w:t>020</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是否存在未经录音</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录像制作者许可， 复制、发行、通过 信息网络向公众传 播其制作的录音录 像制品的行为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是否存在未经录音录像制作者 许可，复制、发行、通过信息 网络向公众传播其制作的录音 录像制品的行为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□网上核验</w:t>
            </w:r>
          </w:p>
        </w:tc>
        <w:tc>
          <w:tcPr>
            <w:tcW w:w="103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"版权使用情况/版权保护检查单%20未经录音录像制作者许可，复制、发行、通过信息网络向公众传播其制作的录音录像制品的行为.docx" </w:instrText>
            </w:r>
            <w:r>
              <w:fldChar w:fldCharType="separate"/>
            </w:r>
            <w:r>
              <w:rPr>
                <w:rStyle w:val="8"/>
              </w:rPr>
              <w:t>021</w:t>
            </w:r>
            <w:r>
              <w:rPr>
                <w:rStyle w:val="8"/>
              </w:rPr>
              <w:fldChar w:fldCharType="end"/>
            </w:r>
          </w:p>
        </w:tc>
      </w:tr>
      <w:tr>
        <w:tblPrEx>
          <w:tblCellMar>
            <w:top w:w="0" w:type="dxa"/>
            <w:left w:w="0" w:type="dxa"/>
            <w:bottom w:w="0" w:type="dxa"/>
            <w:right w:w="0" w:type="dxa"/>
          </w:tblCellMar>
        </w:tblPrEx>
        <w:trPr>
          <w:trHeight w:val="888"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8"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是否存在未经许 可，播放或者复制 广播、电视的行为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3"/>
              <w:rPr>
                <w:rFonts w:ascii="Times New Roman" w:hAnsi="Times New Roman" w:eastAsia="Times New Roman" w:cs="Times New Roman"/>
                <w:sz w:val="19"/>
                <w:szCs w:val="19"/>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是否存在未经许可，播放或者 复制广播、电视的行为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8" w:lineRule="exact"/>
              <w:ind w:left="24"/>
              <w:rPr>
                <w:rFonts w:ascii="宋体" w:hAnsi="宋体" w:eastAsia="宋体" w:cs="宋体"/>
                <w:sz w:val="18"/>
                <w:szCs w:val="18"/>
              </w:rPr>
            </w:pPr>
            <w:r>
              <w:rPr>
                <w:rFonts w:ascii="宋体" w:hAnsi="宋体" w:eastAsia="宋体" w:cs="宋体"/>
                <w:sz w:val="18"/>
                <w:szCs w:val="18"/>
              </w:rPr>
              <w:t>□查阅资料</w:t>
            </w:r>
          </w:p>
        </w:tc>
        <w:tc>
          <w:tcPr>
            <w:tcW w:w="1035" w:type="dxa"/>
            <w:tcBorders>
              <w:top w:val="single" w:color="000000" w:sz="6" w:space="0"/>
              <w:left w:val="single" w:color="000000" w:sz="6" w:space="0"/>
              <w:bottom w:val="single" w:color="000000" w:sz="6" w:space="0"/>
              <w:right w:val="single" w:color="000000" w:sz="6" w:space="0"/>
            </w:tcBorders>
          </w:tcPr>
          <w:p>
            <w:pPr>
              <w:pStyle w:val="11"/>
              <w:spacing w:before="7"/>
              <w:rPr>
                <w:rFonts w:ascii="Times New Roman" w:hAnsi="Times New Roman" w:eastAsia="Times New Roman" w:cs="Times New Roman"/>
                <w:sz w:val="16"/>
                <w:szCs w:val="16"/>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"版权使用情况/版权保护检查单%20未经许可，播放或者复制广播、电视的行为.docx" </w:instrText>
            </w:r>
            <w:r>
              <w:fldChar w:fldCharType="separate"/>
            </w:r>
            <w:r>
              <w:rPr>
                <w:rStyle w:val="8"/>
              </w:rPr>
              <w:t>022</w:t>
            </w:r>
            <w:r>
              <w:rPr>
                <w:rStyle w:val="8"/>
              </w:rPr>
              <w:fldChar w:fldCharType="end"/>
            </w:r>
          </w:p>
        </w:tc>
      </w:tr>
      <w:tr>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是否存在未经著作</w:t>
            </w:r>
          </w:p>
          <w:p>
            <w:pPr>
              <w:pStyle w:val="11"/>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权人许可，复制、 发行、表演、放映</w:t>
            </w:r>
          </w:p>
          <w:p>
            <w:pPr>
              <w:pStyle w:val="11"/>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、广播、汇编、通 过信息网络向公众 传播其作品的行为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是否存在未经著作权人许可， 复制、发行、表演、放映、广 播、汇编、通过信息网络向公 众传播其作品的行为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before="75"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3"/>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9" w:lineRule="exact"/>
              <w:ind w:left="23"/>
              <w:rPr>
                <w:rFonts w:ascii="宋体" w:hAnsi="宋体" w:eastAsia="宋体" w:cs="宋体"/>
                <w:sz w:val="18"/>
                <w:szCs w:val="18"/>
                <w:lang w:eastAsia="zh-CN"/>
              </w:rPr>
            </w:pPr>
            <w:r>
              <w:rPr>
                <w:rFonts w:ascii="宋体" w:hAnsi="宋体" w:eastAsia="宋体" w:cs="宋体"/>
                <w:sz w:val="18"/>
                <w:szCs w:val="18"/>
                <w:lang w:eastAsia="zh-CN"/>
              </w:rPr>
              <w:t>□实地查看</w:t>
            </w:r>
          </w:p>
        </w:tc>
        <w:tc>
          <w:tcPr>
            <w:tcW w:w="103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"版权使用情况/版权保护检查单%20未经著作权人许可，复制、发行、表演、放映、广播、汇编、通过信息网络向公众传播其作品的行为.docx" </w:instrText>
            </w:r>
            <w:r>
              <w:fldChar w:fldCharType="separate"/>
            </w:r>
            <w:r>
              <w:rPr>
                <w:rStyle w:val="8"/>
              </w:rPr>
              <w:t>023</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08"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是否存在未经表演 者许可，复制、发 行录有其表演的录 音录像制品的行为</w:t>
            </w:r>
          </w:p>
        </w:tc>
        <w:tc>
          <w:tcPr>
            <w:tcW w:w="2551"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是否存在未经表演者许可，复 制、发行录有其表演的录音录 像制品的行为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tc>
        <w:tc>
          <w:tcPr>
            <w:tcW w:w="1035"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"版权使用情况/版权保护检查单%20未经录音录像制作者许可，复制、发行、通过信息网络向公众传播其制作的录音录像制品的行为.docx" </w:instrText>
            </w:r>
            <w:r>
              <w:fldChar w:fldCharType="separate"/>
            </w:r>
            <w:r>
              <w:rPr>
                <w:rStyle w:val="8"/>
              </w:rPr>
              <w:t>024</w:t>
            </w:r>
            <w:r>
              <w:rPr>
                <w:rStyle w:val="8"/>
              </w:rPr>
              <w:fldChar w:fldCharType="end"/>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是否存在制作、出 售假冒他人署名的 作品的行为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6"/>
              <w:rPr>
                <w:rFonts w:ascii="Times New Roman" w:hAnsi="Times New Roman" w:eastAsia="Times New Roman" w:cs="Times New Roman"/>
                <w:sz w:val="20"/>
                <w:szCs w:val="20"/>
                <w:lang w:eastAsia="zh-CN"/>
              </w:rPr>
            </w:pPr>
          </w:p>
          <w:p>
            <w:pPr>
              <w:pStyle w:val="11"/>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是否存在制作、出售假冒他人 署名的作品的行为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□抽样检验</w:t>
            </w:r>
          </w:p>
        </w:tc>
        <w:tc>
          <w:tcPr>
            <w:tcW w:w="1035"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9"/>
              <w:rPr>
                <w:rFonts w:ascii="Times New Roman" w:hAnsi="Times New Roman" w:eastAsia="Times New Roman" w:cs="Times New Roman"/>
                <w:sz w:val="17"/>
                <w:szCs w:val="17"/>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"版权使用情况/版权保护检查单%20制作、出售假冒他人署名的作品的行为.docx" </w:instrText>
            </w:r>
            <w:r>
              <w:fldChar w:fldCharType="separate"/>
            </w:r>
            <w:r>
              <w:rPr>
                <w:rStyle w:val="8"/>
              </w:rPr>
              <w:t>025</w:t>
            </w:r>
            <w:r>
              <w:rPr>
                <w:rStyle w:val="8"/>
              </w:rPr>
              <w:fldChar w:fldCharType="end"/>
            </w:r>
          </w:p>
        </w:tc>
      </w:tr>
      <w:tr>
        <w:tblPrEx>
          <w:tblCellMar>
            <w:top w:w="0" w:type="dxa"/>
            <w:left w:w="0" w:type="dxa"/>
            <w:bottom w:w="0" w:type="dxa"/>
            <w:right w:w="0" w:type="dxa"/>
          </w:tblCellMar>
        </w:tblPrEx>
        <w:trPr>
          <w:trHeight w:val="1109"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before="1"/>
              <w:rPr>
                <w:rFonts w:ascii="Times New Roman" w:hAnsi="Times New Roman" w:eastAsia="Times New Roman" w:cs="Times New Roman"/>
                <w:sz w:val="19"/>
                <w:szCs w:val="19"/>
                <w:lang w:eastAsia="zh-CN"/>
              </w:rPr>
            </w:pPr>
          </w:p>
          <w:p>
            <w:pPr>
              <w:pStyle w:val="11"/>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是否存在出版他人 享有专有出版权的 图书的行为</w:t>
            </w:r>
          </w:p>
        </w:tc>
        <w:tc>
          <w:tcPr>
            <w:tcW w:w="2551"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lang w:eastAsia="zh-CN"/>
              </w:rPr>
            </w:pPr>
          </w:p>
          <w:p>
            <w:pPr>
              <w:pStyle w:val="11"/>
              <w:spacing w:before="1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是否存在出版他人享有专有出 版权的图书的行为</w:t>
            </w:r>
          </w:p>
        </w:tc>
        <w:tc>
          <w:tcPr>
            <w:tcW w:w="2172" w:type="dxa"/>
            <w:tcBorders>
              <w:top w:val="single" w:color="000000" w:sz="6" w:space="0"/>
              <w:left w:val="single" w:color="000000" w:sz="6" w:space="0"/>
              <w:bottom w:val="single" w:color="000000" w:sz="6" w:space="0"/>
              <w:right w:val="single" w:color="000000" w:sz="6" w:space="0"/>
            </w:tcBorders>
          </w:tcPr>
          <w:p>
            <w:pPr>
              <w:pStyle w:val="11"/>
              <w:spacing w:line="197"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1"/>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1"/>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tc>
        <w:tc>
          <w:tcPr>
            <w:tcW w:w="1035" w:type="dxa"/>
            <w:tcBorders>
              <w:top w:val="single" w:color="000000" w:sz="6" w:space="0"/>
              <w:left w:val="single" w:color="000000" w:sz="6" w:space="0"/>
              <w:bottom w:val="single" w:color="000000" w:sz="6" w:space="0"/>
              <w:right w:val="single" w:color="000000" w:sz="6" w:space="0"/>
            </w:tcBorders>
          </w:tcPr>
          <w:p>
            <w:pPr>
              <w:pStyle w:val="11"/>
              <w:spacing w:before="2"/>
              <w:rPr>
                <w:rFonts w:ascii="Times New Roman" w:hAnsi="Times New Roman" w:eastAsia="Times New Roman" w:cs="Times New Roman"/>
                <w:sz w:val="26"/>
                <w:szCs w:val="26"/>
                <w:lang w:eastAsia="zh-CN"/>
              </w:rPr>
            </w:pPr>
          </w:p>
          <w:p>
            <w:pPr>
              <w:pStyle w:val="11"/>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1"/>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45" w:type="dxa"/>
            <w:tcBorders>
              <w:top w:val="single" w:color="000000" w:sz="6" w:space="0"/>
              <w:left w:val="single" w:color="000000" w:sz="6" w:space="0"/>
              <w:bottom w:val="single" w:color="000000" w:sz="6" w:space="0"/>
              <w:right w:val="single" w:color="000000" w:sz="6" w:space="0"/>
            </w:tcBorders>
          </w:tcPr>
          <w:p>
            <w:pPr>
              <w:pStyle w:val="11"/>
              <w:spacing w:line="229" w:lineRule="exact"/>
              <w:ind w:left="24"/>
              <w:rPr>
                <w:rFonts w:ascii="宋体" w:hAnsi="宋体" w:eastAsia="宋体" w:cs="宋体"/>
                <w:sz w:val="18"/>
                <w:szCs w:val="18"/>
              </w:rPr>
            </w:pPr>
            <w:r>
              <w:rPr>
                <w:rFonts w:hint="eastAsia" w:ascii="宋体" w:hAnsi="宋体" w:eastAsia="宋体" w:cs="宋体"/>
                <w:sz w:val="18"/>
                <w:szCs w:val="18"/>
                <w:lang w:eastAsia="zh-CN"/>
              </w:rPr>
              <w:t>市区共管</w:t>
            </w:r>
            <w:bookmarkStart w:id="1" w:name="_GoBack"/>
            <w:bookmarkEnd w:id="1"/>
          </w:p>
        </w:tc>
        <w:tc>
          <w:tcPr>
            <w:tcW w:w="9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"版权使用情况/版权保护检查单%20出版他人享有专有出版权的图书的行为.docx" </w:instrText>
            </w:r>
            <w:r>
              <w:fldChar w:fldCharType="separate"/>
            </w:r>
            <w:r>
              <w:rPr>
                <w:rStyle w:val="8"/>
              </w:rPr>
              <w:t>026</w:t>
            </w:r>
            <w:r>
              <w:rPr>
                <w:rStyle w:val="8"/>
              </w:rPr>
              <w:fldChar w:fldCharType="end"/>
            </w:r>
          </w:p>
        </w:tc>
      </w:tr>
      <w:tr>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1"/>
              <w:rPr>
                <w:rFonts w:ascii="Times New Roman" w:hAnsi="Times New Roman" w:eastAsia="Times New Roman" w:cs="Times New Roman"/>
                <w:sz w:val="18"/>
                <w:szCs w:val="18"/>
              </w:rPr>
            </w:pPr>
          </w:p>
          <w:p>
            <w:pPr>
              <w:pStyle w:val="11"/>
              <w:rPr>
                <w:rFonts w:ascii="Times New Roman" w:hAnsi="Times New Roman" w:eastAsia="Times New Roman" w:cs="Times New Roman"/>
                <w:sz w:val="18"/>
                <w:szCs w:val="18"/>
              </w:rPr>
            </w:pPr>
          </w:p>
          <w:p>
            <w:pPr>
              <w:pStyle w:val="11"/>
              <w:spacing w:before="153"/>
              <w:ind w:left="24"/>
              <w:rPr>
                <w:rFonts w:ascii="宋体" w:hAnsi="宋体" w:eastAsia="宋体" w:cs="宋体"/>
                <w:sz w:val="18"/>
                <w:szCs w:val="18"/>
              </w:rPr>
            </w:pPr>
            <w:r>
              <w:rPr>
                <w:rFonts w:ascii="宋体" w:hAnsi="宋体" w:eastAsia="宋体" w:cs="宋体"/>
                <w:sz w:val="18"/>
                <w:szCs w:val="18"/>
              </w:rPr>
              <w:t>检查结论</w:t>
            </w:r>
          </w:p>
        </w:tc>
        <w:tc>
          <w:tcPr>
            <w:tcW w:w="7337" w:type="dxa"/>
            <w:gridSpan w:val="4"/>
            <w:tcBorders>
              <w:top w:val="single" w:color="000000" w:sz="6" w:space="0"/>
              <w:left w:val="single" w:color="000000" w:sz="6" w:space="0"/>
              <w:bottom w:val="single" w:color="000000" w:sz="6" w:space="0"/>
              <w:right w:val="single" w:color="000000" w:sz="6" w:space="0"/>
            </w:tcBorders>
          </w:tcPr>
          <w:p>
            <w:pPr>
              <w:pStyle w:val="11"/>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45" w:type="dxa"/>
            <w:tcBorders>
              <w:top w:val="single" w:color="000000" w:sz="6" w:space="0"/>
              <w:left w:val="single" w:color="000000" w:sz="6" w:space="0"/>
              <w:bottom w:val="single" w:color="000000" w:sz="6" w:space="0"/>
              <w:right w:val="single" w:color="000000" w:sz="6" w:space="0"/>
            </w:tcBorders>
          </w:tcPr>
          <w:p>
            <w:pPr>
              <w:pStyle w:val="11"/>
              <w:tabs>
                <w:tab w:val="left" w:pos="1019"/>
              </w:tabs>
              <w:spacing w:before="32" w:line="224" w:lineRule="exact"/>
              <w:ind w:left="24" w:right="6703"/>
              <w:rPr>
                <w:rFonts w:ascii="宋体" w:hAnsi="宋体" w:eastAsia="宋体" w:cs="宋体"/>
                <w:sz w:val="18"/>
                <w:szCs w:val="18"/>
                <w:lang w:eastAsia="zh-CN"/>
              </w:rPr>
            </w:pPr>
          </w:p>
        </w:tc>
        <w:tc>
          <w:tcPr>
            <w:tcW w:w="945"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记录人：</w:t>
            </w:r>
          </w:p>
        </w:tc>
        <w:tc>
          <w:tcPr>
            <w:tcW w:w="1035" w:type="dxa"/>
            <w:vMerge w:val="restart"/>
            <w:tcBorders>
              <w:top w:val="single" w:color="000000" w:sz="6" w:space="0"/>
              <w:left w:val="single" w:color="000000" w:sz="6" w:space="0"/>
              <w:right w:val="single" w:color="000000" w:sz="6" w:space="0"/>
            </w:tcBorders>
          </w:tcPr>
          <w:p>
            <w:pPr>
              <w:pStyle w:val="11"/>
              <w:spacing w:before="111"/>
              <w:ind w:left="24"/>
              <w:rPr>
                <w:rFonts w:ascii="宋体" w:hAnsi="宋体" w:eastAsia="宋体" w:cs="宋体"/>
                <w:sz w:val="18"/>
                <w:szCs w:val="18"/>
              </w:rPr>
            </w:pPr>
            <w:r>
              <w:rPr>
                <w:rFonts w:ascii="宋体" w:hAnsi="宋体" w:eastAsia="宋体" w:cs="宋体"/>
                <w:sz w:val="18"/>
                <w:szCs w:val="18"/>
              </w:rPr>
              <w:t>被检查人：</w:t>
            </w:r>
          </w:p>
        </w:tc>
        <w:tc>
          <w:tcPr>
            <w:tcW w:w="945" w:type="dxa"/>
            <w:tcBorders>
              <w:top w:val="single" w:color="000000" w:sz="6" w:space="0"/>
              <w:left w:val="single" w:color="000000" w:sz="6" w:space="0"/>
              <w:bottom w:val="single" w:color="000000" w:sz="6" w:space="0"/>
              <w:right w:val="single" w:color="000000" w:sz="6" w:space="0"/>
            </w:tcBorders>
          </w:tcPr>
          <w:p>
            <w:pPr>
              <w:pStyle w:val="11"/>
              <w:spacing w:before="111"/>
              <w:ind w:left="24"/>
              <w:rPr>
                <w:rFonts w:ascii="宋体" w:hAnsi="宋体" w:eastAsia="宋体" w:cs="宋体"/>
                <w:sz w:val="18"/>
                <w:szCs w:val="18"/>
              </w:rPr>
            </w:pPr>
          </w:p>
        </w:tc>
        <w:tc>
          <w:tcPr>
            <w:tcW w:w="9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1"/>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1035" w:type="dxa"/>
            <w:vMerge w:val="continue"/>
            <w:tcBorders>
              <w:left w:val="single" w:color="000000" w:sz="6" w:space="0"/>
              <w:bottom w:val="single" w:color="000000" w:sz="6" w:space="0"/>
              <w:right w:val="single" w:color="000000" w:sz="6" w:space="0"/>
            </w:tcBorders>
          </w:tcPr>
          <w:p/>
        </w:tc>
        <w:tc>
          <w:tcPr>
            <w:tcW w:w="945" w:type="dxa"/>
            <w:tcBorders>
              <w:top w:val="single" w:color="000000" w:sz="6" w:space="0"/>
              <w:left w:val="single" w:color="000000" w:sz="6" w:space="0"/>
              <w:bottom w:val="single" w:color="000000" w:sz="6" w:space="0"/>
              <w:right w:val="single" w:color="000000" w:sz="6" w:space="0"/>
            </w:tcBorders>
          </w:tcPr>
          <w:p/>
        </w:tc>
        <w:tc>
          <w:tcPr>
            <w:tcW w:w="9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1"/>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337" w:type="dxa"/>
            <w:gridSpan w:val="4"/>
            <w:tcBorders>
              <w:top w:val="single" w:color="000000" w:sz="6" w:space="0"/>
              <w:left w:val="single" w:color="000000" w:sz="6" w:space="0"/>
              <w:bottom w:val="single" w:color="000000" w:sz="6" w:space="0"/>
              <w:right w:val="single" w:color="000000" w:sz="6" w:space="0"/>
            </w:tcBorders>
          </w:tcPr>
          <w:p/>
        </w:tc>
        <w:tc>
          <w:tcPr>
            <w:tcW w:w="945" w:type="dxa"/>
            <w:tcBorders>
              <w:top w:val="single" w:color="000000" w:sz="6" w:space="0"/>
              <w:left w:val="single" w:color="000000" w:sz="6" w:space="0"/>
              <w:bottom w:val="single" w:color="000000" w:sz="6" w:space="0"/>
              <w:right w:val="single" w:color="000000" w:sz="6" w:space="0"/>
            </w:tcBorders>
          </w:tcPr>
          <w:p/>
        </w:tc>
        <w:tc>
          <w:tcPr>
            <w:tcW w:w="945"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w:altName w:val="DejaVu Sans"/>
    <w:panose1 w:val="020F0502020204030204"/>
    <w:charset w:val="86"/>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2"/>
                  <w:spacing w:line="260" w:lineRule="exact"/>
                </w:pPr>
                <w:r>
                  <w:t xml:space="preserve">第 </w:t>
                </w:r>
                <w:r>
                  <w:fldChar w:fldCharType="begin"/>
                </w:r>
                <w:r>
                  <w:instrText xml:space="preserve"> PAGE </w:instrText>
                </w:r>
                <w:r>
                  <w:fldChar w:fldCharType="separate"/>
                </w:r>
                <w:r>
                  <w:t>4</w:t>
                </w:r>
                <w:r>
                  <w:fldChar w:fldCharType="end"/>
                </w:r>
                <w:r>
                  <w:t xml:space="preserve"> 页，共 3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FA35F0"/>
    <w:rsid w:val="00A9623E"/>
    <w:rsid w:val="00F339C0"/>
    <w:rsid w:val="00FA35F0"/>
    <w:rsid w:val="0B7F7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paragraph" w:styleId="3">
    <w:name w:val="footer"/>
    <w:basedOn w:val="1"/>
    <w:link w:val="13"/>
    <w:semiHidden/>
    <w:unhideWhenUsed/>
    <w:qFormat/>
    <w:uiPriority w:val="99"/>
    <w:pPr>
      <w:tabs>
        <w:tab w:val="center" w:pos="4153"/>
        <w:tab w:val="right" w:pos="8306"/>
      </w:tabs>
      <w:snapToGrid w:val="0"/>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Char"/>
    <w:basedOn w:val="6"/>
    <w:link w:val="4"/>
    <w:semiHidden/>
    <w:qFormat/>
    <w:uiPriority w:val="99"/>
    <w:rPr>
      <w:sz w:val="18"/>
      <w:szCs w:val="18"/>
    </w:rPr>
  </w:style>
  <w:style w:type="character" w:customStyle="1" w:styleId="13">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877</Words>
  <Characters>4999</Characters>
  <Lines>41</Lines>
  <Paragraphs>11</Paragraphs>
  <TotalTime>0</TotalTime>
  <ScaleCrop>false</ScaleCrop>
  <LinksUpToDate>false</LinksUpToDate>
  <CharactersWithSpaces>5865</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2022-01-20T23:37:00Z</dcterms:created>
  <dc:creator>曹进宇</dc:creator>
  <cp:lastModifiedBy>zhangrunzhi</cp:lastModifiedBy>
  <dcterms:modified xsi:type="dcterms:W3CDTF">2025-07-15T18:58:39Z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2052-11.8.2.1132</vt:lpwstr>
  </property>
  <property fmtid="{D5CDD505-2E9C-101B-9397-08002B2CF9AE}" pid="6" name="ICV">
    <vt:lpwstr>5CEC751270DD1F805F347668DA40503E</vt:lpwstr>
  </property>
</Properties>
</file>