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9"/>
              <w:spacing w:line="247" w:lineRule="exact"/>
              <w:ind w:left="2" w:right="0"/>
              <w:jc w:val="center"/>
              <w:rPr>
                <w:rFonts w:ascii="宋体" w:hAnsi="宋体" w:eastAsia="宋体" w:cs="宋体"/>
                <w:sz w:val="32"/>
                <w:szCs w:val="32"/>
              </w:rPr>
            </w:pPr>
            <w:bookmarkStart w:id="0" w:name="Sheet1"/>
            <w:bookmarkEnd w:id="0"/>
            <w:r>
              <w:rPr>
                <w:rFonts w:ascii="宋体" w:hAnsi="宋体" w:eastAsia="宋体" w:cs="宋体"/>
                <w:sz w:val="32"/>
                <w:szCs w:val="32"/>
              </w:rPr>
              <w:t>教职人员检查单</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5347" w:type="dxa"/>
            <w:gridSpan w:val="3"/>
            <w:tcBorders>
              <w:top w:val="single" w:color="000000" w:sz="6" w:space="0"/>
              <w:left w:val="single" w:color="000000" w:sz="6" w:space="0"/>
              <w:bottom w:val="single" w:color="000000" w:sz="6" w:space="0"/>
              <w:right w:val="single" w:color="000000" w:sz="6" w:space="0"/>
            </w:tcBorders>
          </w:tcPr>
          <w:p>
            <w:pPr>
              <w:pStyle w:val="9"/>
              <w:tabs>
                <w:tab w:val="left" w:pos="1747"/>
                <w:tab w:val="left" w:pos="2179"/>
                <w:tab w:val="left" w:pos="2611"/>
                <w:tab w:val="left" w:pos="3043"/>
                <w:tab w:val="left" w:pos="3475"/>
                <w:tab w:val="left" w:pos="4123"/>
                <w:tab w:val="left" w:pos="4555"/>
              </w:tabs>
              <w:spacing w:line="236" w:lineRule="exact"/>
              <w:ind w:left="559" w:right="0"/>
              <w:jc w:val="left"/>
              <w:rPr>
                <w:rFonts w:ascii="宋体" w:hAnsi="宋体" w:eastAsia="宋体" w:cs="宋体"/>
                <w:sz w:val="21"/>
                <w:szCs w:val="21"/>
              </w:rPr>
            </w:pPr>
            <w:r>
              <w:rPr>
                <w:rFonts w:ascii="宋体" w:hAnsi="宋体" w:eastAsia="宋体" w:cs="宋体"/>
                <w:sz w:val="21"/>
                <w:szCs w:val="21"/>
              </w:rPr>
              <w:t>检查时间:</w:t>
            </w:r>
            <w:r>
              <w:rPr>
                <w:rFonts w:ascii="宋体" w:hAnsi="宋体" w:eastAsia="宋体" w:cs="宋体"/>
                <w:sz w:val="21"/>
                <w:szCs w:val="21"/>
              </w:rPr>
              <w:tab/>
            </w:r>
            <w:r>
              <w:rPr>
                <w:rFonts w:ascii="宋体" w:hAnsi="宋体" w:eastAsia="宋体" w:cs="宋体"/>
                <w:sz w:val="21"/>
                <w:szCs w:val="21"/>
              </w:rPr>
              <w:t>年</w:t>
            </w:r>
            <w:r>
              <w:rPr>
                <w:rFonts w:ascii="宋体" w:hAnsi="宋体" w:eastAsia="宋体" w:cs="宋体"/>
                <w:sz w:val="21"/>
                <w:szCs w:val="21"/>
              </w:rPr>
              <w:tab/>
            </w:r>
            <w:r>
              <w:rPr>
                <w:rFonts w:ascii="宋体" w:hAnsi="宋体" w:eastAsia="宋体" w:cs="宋体"/>
                <w:sz w:val="21"/>
                <w:szCs w:val="21"/>
              </w:rPr>
              <w:t>月</w:t>
            </w:r>
            <w:r>
              <w:rPr>
                <w:rFonts w:ascii="宋体" w:hAnsi="宋体" w:eastAsia="宋体" w:cs="宋体"/>
                <w:sz w:val="21"/>
                <w:szCs w:val="21"/>
              </w:rPr>
              <w:tab/>
            </w:r>
            <w:r>
              <w:rPr>
                <w:rFonts w:ascii="宋体" w:hAnsi="宋体" w:eastAsia="宋体" w:cs="宋体"/>
                <w:sz w:val="21"/>
                <w:szCs w:val="21"/>
              </w:rPr>
              <w:t>日</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sz w:val="21"/>
                <w:szCs w:val="21"/>
              </w:rPr>
              <w:t>分—</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w w:val="105"/>
                <w:sz w:val="21"/>
                <w:szCs w:val="21"/>
              </w:rPr>
              <w:t>分</w:t>
            </w:r>
          </w:p>
        </w:tc>
        <w:tc>
          <w:tcPr>
            <w:tcW w:w="4332" w:type="dxa"/>
            <w:gridSpan w:val="2"/>
            <w:tcBorders>
              <w:top w:val="single" w:color="000000" w:sz="6" w:space="0"/>
              <w:left w:val="single" w:color="000000" w:sz="6" w:space="0"/>
              <w:bottom w:val="single" w:color="000000" w:sz="6" w:space="0"/>
              <w:right w:val="single" w:color="000000" w:sz="6" w:space="0"/>
            </w:tcBorders>
          </w:tcPr>
          <w:p>
            <w:pPr>
              <w:pStyle w:val="9"/>
              <w:spacing w:line="236" w:lineRule="exact"/>
              <w:ind w:left="460" w:right="0"/>
              <w:jc w:val="left"/>
              <w:rPr>
                <w:rFonts w:ascii="宋体" w:hAnsi="宋体" w:eastAsia="宋体" w:cs="宋体"/>
                <w:sz w:val="21"/>
                <w:szCs w:val="21"/>
              </w:rPr>
            </w:pPr>
            <w:r>
              <w:rPr>
                <w:rFonts w:ascii="宋体" w:hAnsi="宋体" w:eastAsia="宋体" w:cs="宋体"/>
                <w:w w:val="105"/>
                <w:sz w:val="21"/>
                <w:szCs w:val="21"/>
              </w:rPr>
              <w:t>检查单号:</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before="7" w:line="240" w:lineRule="auto"/>
              <w:ind w:right="0"/>
              <w:jc w:val="left"/>
              <w:rPr>
                <w:rFonts w:ascii="Times New Roman" w:hAnsi="Times New Roman" w:eastAsia="Times New Roman" w:cs="Times New Roman"/>
                <w:sz w:val="19"/>
                <w:szCs w:val="19"/>
              </w:rPr>
            </w:pPr>
          </w:p>
          <w:p>
            <w:pPr>
              <w:pStyle w:val="9"/>
              <w:spacing w:line="240" w:lineRule="auto"/>
              <w:ind w:left="24" w:right="0"/>
              <w:jc w:val="left"/>
              <w:rPr>
                <w:rFonts w:ascii="宋体" w:hAnsi="宋体" w:eastAsia="宋体" w:cs="宋体"/>
                <w:sz w:val="18"/>
                <w:szCs w:val="18"/>
              </w:rPr>
            </w:pPr>
            <w:r>
              <w:rPr>
                <w:rFonts w:ascii="宋体" w:hAnsi="宋体" w:eastAsia="宋体" w:cs="宋体"/>
                <w:sz w:val="18"/>
                <w:szCs w:val="18"/>
              </w:rPr>
              <w:t>检查对象</w:t>
            </w:r>
          </w:p>
        </w:tc>
        <w:tc>
          <w:tcPr>
            <w:tcW w:w="1579" w:type="dxa"/>
            <w:vMerge w:val="restart"/>
            <w:tcBorders>
              <w:top w:val="single" w:color="000000" w:sz="6" w:space="0"/>
              <w:left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before="7" w:line="240" w:lineRule="auto"/>
              <w:ind w:right="0"/>
              <w:jc w:val="left"/>
              <w:rPr>
                <w:rFonts w:ascii="Times New Roman" w:hAnsi="Times New Roman" w:eastAsia="Times New Roman" w:cs="Times New Roman"/>
                <w:sz w:val="19"/>
                <w:szCs w:val="19"/>
              </w:rPr>
            </w:pPr>
          </w:p>
          <w:p>
            <w:pPr>
              <w:pStyle w:val="9"/>
              <w:spacing w:line="240" w:lineRule="auto"/>
              <w:ind w:left="24" w:right="0"/>
              <w:jc w:val="left"/>
              <w:rPr>
                <w:rFonts w:ascii="宋体" w:hAnsi="宋体" w:eastAsia="宋体" w:cs="宋体"/>
                <w:sz w:val="18"/>
                <w:szCs w:val="18"/>
              </w:rPr>
            </w:pPr>
            <w:r>
              <w:rPr>
                <w:rFonts w:ascii="宋体" w:hAnsi="宋体" w:eastAsia="宋体" w:cs="宋体"/>
                <w:sz w:val="18"/>
                <w:szCs w:val="18"/>
              </w:rPr>
              <w:t>个人</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姓名</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性别</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证件类型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证件号码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住址</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联系方式</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9"/>
              <w:spacing w:line="225" w:lineRule="exact"/>
              <w:ind w:left="24" w:right="0"/>
              <w:jc w:val="left"/>
              <w:rPr>
                <w:rFonts w:ascii="宋体" w:hAnsi="宋体" w:eastAsia="宋体" w:cs="宋体"/>
                <w:sz w:val="18"/>
                <w:szCs w:val="18"/>
              </w:rPr>
            </w:pPr>
            <w:r>
              <w:rPr>
                <w:rFonts w:ascii="宋体" w:hAnsi="宋体" w:eastAsia="宋体" w:cs="宋体"/>
                <w:sz w:val="18"/>
                <w:szCs w:val="18"/>
              </w:rPr>
              <w:t>检查地点</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9"/>
              <w:spacing w:line="247" w:lineRule="exact"/>
              <w:ind w:left="3194" w:right="0"/>
              <w:jc w:val="left"/>
              <w:rPr>
                <w:rFonts w:ascii="宋体" w:hAnsi="宋体" w:eastAsia="宋体" w:cs="宋体"/>
                <w:sz w:val="25"/>
                <w:szCs w:val="25"/>
              </w:rPr>
            </w:pPr>
            <w:r>
              <w:rPr>
                <w:rFonts w:ascii="宋体" w:hAnsi="宋体" w:eastAsia="宋体" w:cs="宋体"/>
                <w:sz w:val="25"/>
                <w:szCs w:val="25"/>
              </w:rPr>
              <w:t>检查事项、内容、方法及结果</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9"/>
              <w:spacing w:line="225" w:lineRule="exact"/>
              <w:ind w:left="24" w:right="0"/>
              <w:jc w:val="left"/>
              <w:rPr>
                <w:rFonts w:ascii="宋体" w:hAnsi="宋体" w:eastAsia="宋体" w:cs="宋体"/>
                <w:sz w:val="18"/>
                <w:szCs w:val="18"/>
              </w:rPr>
            </w:pPr>
            <w:r>
              <w:rPr>
                <w:rFonts w:ascii="宋体" w:hAnsi="宋体" w:eastAsia="宋体" w:cs="宋体"/>
                <w:sz w:val="18"/>
                <w:szCs w:val="18"/>
              </w:rPr>
              <w:t>检查事项</w:t>
            </w:r>
          </w:p>
        </w:tc>
        <w:tc>
          <w:tcPr>
            <w:tcW w:w="1579" w:type="dxa"/>
            <w:tcBorders>
              <w:top w:val="single" w:color="000000" w:sz="6" w:space="0"/>
              <w:left w:val="single" w:color="000000" w:sz="6" w:space="0"/>
              <w:bottom w:val="single" w:color="000000" w:sz="6" w:space="0"/>
              <w:right w:val="single" w:color="000000" w:sz="6" w:space="0"/>
            </w:tcBorders>
          </w:tcPr>
          <w:p>
            <w:pPr>
              <w:pStyle w:val="9"/>
              <w:spacing w:line="225" w:lineRule="exact"/>
              <w:ind w:left="24" w:right="0"/>
              <w:jc w:val="left"/>
              <w:rPr>
                <w:rFonts w:ascii="宋体" w:hAnsi="宋体" w:eastAsia="宋体" w:cs="宋体"/>
                <w:sz w:val="18"/>
                <w:szCs w:val="18"/>
              </w:rPr>
            </w:pPr>
            <w:r>
              <w:rPr>
                <w:rFonts w:ascii="宋体" w:hAnsi="宋体" w:eastAsia="宋体" w:cs="宋体"/>
                <w:sz w:val="18"/>
                <w:szCs w:val="18"/>
              </w:rPr>
              <w:t>检查子事项</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检查内容</w:t>
            </w:r>
          </w:p>
        </w:tc>
        <w:tc>
          <w:tcPr>
            <w:tcW w:w="2172"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检查方法</w:t>
            </w:r>
          </w:p>
        </w:tc>
        <w:tc>
          <w:tcPr>
            <w:tcW w:w="2160" w:type="dxa"/>
            <w:tcBorders>
              <w:top w:val="single" w:color="000000" w:sz="6" w:space="0"/>
              <w:left w:val="single" w:color="000000" w:sz="6" w:space="0"/>
              <w:bottom w:val="single" w:color="000000" w:sz="6" w:space="0"/>
              <w:right w:val="single" w:color="000000" w:sz="6" w:space="0"/>
            </w:tcBorders>
          </w:tcPr>
          <w:p>
            <w:pPr>
              <w:pStyle w:val="9"/>
              <w:spacing w:line="225" w:lineRule="exact"/>
              <w:ind w:left="24" w:right="0"/>
              <w:jc w:val="left"/>
              <w:rPr>
                <w:rFonts w:ascii="宋体" w:hAnsi="宋体" w:eastAsia="宋体" w:cs="宋体"/>
                <w:sz w:val="18"/>
                <w:szCs w:val="18"/>
              </w:rPr>
            </w:pPr>
            <w:r>
              <w:rPr>
                <w:rFonts w:ascii="宋体" w:hAnsi="宋体" w:eastAsia="宋体" w:cs="宋体"/>
                <w:sz w:val="18"/>
                <w:szCs w:val="18"/>
              </w:rPr>
              <w:t>检查结果</w:t>
            </w:r>
          </w:p>
        </w:tc>
        <w:tc>
          <w:tcPr>
            <w:tcW w:w="972" w:type="dxa"/>
            <w:tcBorders>
              <w:top w:val="single" w:color="000000" w:sz="6" w:space="0"/>
              <w:left w:val="single" w:color="000000" w:sz="6" w:space="0"/>
              <w:bottom w:val="single" w:color="000000" w:sz="6" w:space="0"/>
              <w:right w:val="single" w:color="000000" w:sz="6" w:space="0"/>
            </w:tcBorders>
          </w:tcPr>
          <w:p>
            <w:pPr>
              <w:pStyle w:val="9"/>
              <w:spacing w:line="243" w:lineRule="exact"/>
              <w:ind w:left="28" w:right="0"/>
              <w:jc w:val="left"/>
              <w:rPr>
                <w:rFonts w:ascii="宋体" w:hAnsi="宋体" w:eastAsia="宋体" w:cs="宋体"/>
                <w:sz w:val="21"/>
                <w:szCs w:val="21"/>
              </w:rPr>
            </w:pPr>
            <w:r>
              <w:rPr>
                <w:rFonts w:ascii="宋体" w:hAnsi="宋体" w:eastAsia="宋体" w:cs="宋体"/>
                <w:w w:val="105"/>
                <w:sz w:val="21"/>
                <w:szCs w:val="21"/>
              </w:rPr>
              <w:t>检查标准</w:t>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before="6" w:line="240" w:lineRule="auto"/>
              <w:ind w:right="0"/>
              <w:jc w:val="left"/>
              <w:rPr>
                <w:rFonts w:ascii="Times New Roman" w:hAnsi="Times New Roman" w:eastAsia="Times New Roman" w:cs="Times New Roman"/>
                <w:sz w:val="26"/>
                <w:szCs w:val="26"/>
              </w:rPr>
            </w:pPr>
          </w:p>
          <w:p>
            <w:pPr>
              <w:pStyle w:val="9"/>
              <w:spacing w:line="224" w:lineRule="exact"/>
              <w:ind w:left="23" w:right="95"/>
              <w:jc w:val="left"/>
              <w:rPr>
                <w:rFonts w:ascii="宋体" w:hAnsi="宋体" w:eastAsia="宋体" w:cs="宋体"/>
                <w:sz w:val="18"/>
                <w:szCs w:val="18"/>
              </w:rPr>
            </w:pPr>
            <w:r>
              <w:rPr>
                <w:rFonts w:ascii="宋体" w:hAnsi="宋体" w:eastAsia="宋体" w:cs="宋体"/>
                <w:sz w:val="18"/>
                <w:szCs w:val="18"/>
              </w:rPr>
              <w:t>教职人员相关 活动</w:t>
            </w:r>
          </w:p>
        </w:tc>
        <w:tc>
          <w:tcPr>
            <w:tcW w:w="1579" w:type="dxa"/>
            <w:tcBorders>
              <w:top w:val="single" w:color="000000" w:sz="6" w:space="0"/>
              <w:left w:val="single" w:color="000000" w:sz="6" w:space="0"/>
              <w:bottom w:val="single" w:color="000000" w:sz="6" w:space="0"/>
              <w:right w:val="single" w:color="000000" w:sz="6" w:space="0"/>
            </w:tcBorders>
          </w:tcPr>
          <w:p>
            <w:pPr>
              <w:pStyle w:val="9"/>
              <w:spacing w:before="1" w:line="240" w:lineRule="auto"/>
              <w:ind w:right="0"/>
              <w:jc w:val="left"/>
              <w:rPr>
                <w:rFonts w:ascii="Times New Roman" w:hAnsi="Times New Roman" w:eastAsia="Times New Roman" w:cs="Times New Roman"/>
                <w:sz w:val="19"/>
                <w:szCs w:val="19"/>
              </w:rPr>
            </w:pPr>
          </w:p>
          <w:p>
            <w:pPr>
              <w:pStyle w:val="9"/>
              <w:spacing w:line="224" w:lineRule="exact"/>
              <w:ind w:left="23" w:right="96"/>
              <w:jc w:val="both"/>
              <w:rPr>
                <w:rFonts w:ascii="宋体" w:hAnsi="宋体" w:eastAsia="宋体" w:cs="宋体"/>
                <w:sz w:val="18"/>
                <w:szCs w:val="18"/>
              </w:rPr>
            </w:pPr>
            <w:r>
              <w:rPr>
                <w:rFonts w:ascii="宋体" w:hAnsi="宋体" w:eastAsia="宋体" w:cs="宋体"/>
                <w:sz w:val="18"/>
                <w:szCs w:val="18"/>
              </w:rPr>
              <w:t>是否存在宗教教职 人员违反国家有关 规定接受境内外捐 赠的行为</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是否存在宗教教职人员违反国 家有关规定接受境内外捐赠的 行为</w:t>
            </w:r>
          </w:p>
        </w:tc>
        <w:tc>
          <w:tcPr>
            <w:tcW w:w="2172" w:type="dxa"/>
            <w:tcBorders>
              <w:top w:val="single" w:color="000000" w:sz="6" w:space="0"/>
              <w:left w:val="single" w:color="000000" w:sz="6" w:space="0"/>
              <w:bottom w:val="single" w:color="000000" w:sz="6" w:space="0"/>
              <w:right w:val="single" w:color="000000" w:sz="6" w:space="0"/>
            </w:tcBorders>
          </w:tcPr>
          <w:p>
            <w:pPr>
              <w:pStyle w:val="9"/>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9"/>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9" w:line="240" w:lineRule="auto"/>
              <w:ind w:right="0"/>
              <w:jc w:val="left"/>
              <w:rPr>
                <w:rFonts w:ascii="Times New Roman" w:hAnsi="Times New Roman" w:eastAsia="Times New Roman" w:cs="Times New Roman"/>
                <w:sz w:val="17"/>
                <w:szCs w:val="17"/>
              </w:rPr>
            </w:pP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"是否存在宗教教职人员违反国家有关规定接受境内外捐赠的行为.wps" </w:instrText>
            </w:r>
            <w:r>
              <w:fldChar w:fldCharType="separate"/>
            </w:r>
            <w:r>
              <w:rPr>
                <w:rStyle w:val="5"/>
              </w:rPr>
              <w:t>001</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9"/>
              <w:spacing w:before="1" w:line="240" w:lineRule="auto"/>
              <w:ind w:right="0"/>
              <w:jc w:val="left"/>
              <w:rPr>
                <w:rFonts w:ascii="Times New Roman" w:hAnsi="Times New Roman" w:eastAsia="Times New Roman" w:cs="Times New Roman"/>
                <w:sz w:val="19"/>
                <w:szCs w:val="19"/>
              </w:rPr>
            </w:pPr>
          </w:p>
          <w:p>
            <w:pPr>
              <w:pStyle w:val="9"/>
              <w:spacing w:line="224" w:lineRule="exact"/>
              <w:ind w:left="24" w:right="96"/>
              <w:jc w:val="left"/>
              <w:rPr>
                <w:rFonts w:ascii="宋体" w:hAnsi="宋体" w:eastAsia="宋体" w:cs="宋体"/>
                <w:sz w:val="18"/>
                <w:szCs w:val="18"/>
              </w:rPr>
            </w:pPr>
            <w:r>
              <w:rPr>
                <w:rFonts w:ascii="宋体" w:hAnsi="宋体" w:eastAsia="宋体" w:cs="宋体"/>
                <w:sz w:val="18"/>
                <w:szCs w:val="18"/>
              </w:rPr>
              <w:t>是否存在宗教教职 人员其他违反法律</w:t>
            </w:r>
          </w:p>
          <w:p>
            <w:pPr>
              <w:pStyle w:val="9"/>
              <w:spacing w:line="224" w:lineRule="exact"/>
              <w:ind w:left="24" w:right="96"/>
              <w:jc w:val="left"/>
              <w:rPr>
                <w:rFonts w:ascii="宋体" w:hAnsi="宋体" w:eastAsia="宋体" w:cs="宋体"/>
                <w:sz w:val="18"/>
                <w:szCs w:val="18"/>
              </w:rPr>
            </w:pPr>
            <w:r>
              <w:rPr>
                <w:rFonts w:ascii="宋体" w:hAnsi="宋体" w:eastAsia="宋体" w:cs="宋体"/>
                <w:sz w:val="18"/>
                <w:szCs w:val="18"/>
              </w:rPr>
              <w:t>、法规、规章的行 为</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5" w:line="240" w:lineRule="auto"/>
              <w:ind w:right="0"/>
              <w:jc w:val="left"/>
              <w:rPr>
                <w:rFonts w:ascii="Times New Roman" w:hAnsi="Times New Roman" w:eastAsia="Times New Roman" w:cs="Times New Roman"/>
                <w:sz w:val="20"/>
                <w:szCs w:val="20"/>
              </w:rPr>
            </w:pPr>
          </w:p>
          <w:p>
            <w:pPr>
              <w:pStyle w:val="9"/>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是否存在宗教教职人员其他违 反法律、法规、规章的行为</w:t>
            </w:r>
          </w:p>
        </w:tc>
        <w:tc>
          <w:tcPr>
            <w:tcW w:w="2172" w:type="dxa"/>
            <w:tcBorders>
              <w:top w:val="single" w:color="000000" w:sz="6" w:space="0"/>
              <w:left w:val="single" w:color="000000" w:sz="6" w:space="0"/>
              <w:bottom w:val="single" w:color="000000" w:sz="6" w:space="0"/>
              <w:right w:val="single" w:color="000000" w:sz="6" w:space="0"/>
            </w:tcBorders>
          </w:tcPr>
          <w:p>
            <w:pPr>
              <w:pStyle w:val="9"/>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9"/>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9" w:line="240" w:lineRule="auto"/>
              <w:ind w:right="0"/>
              <w:jc w:val="left"/>
              <w:rPr>
                <w:rFonts w:ascii="Times New Roman" w:hAnsi="Times New Roman" w:eastAsia="Times New Roman" w:cs="Times New Roman"/>
                <w:sz w:val="17"/>
                <w:szCs w:val="17"/>
              </w:rPr>
            </w:pP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"是否存在宗教教职人员其他违反法律、法规、规章的行为.wps" </w:instrText>
            </w:r>
            <w:r>
              <w:fldChar w:fldCharType="separate"/>
            </w:r>
            <w:r>
              <w:rPr>
                <w:rStyle w:val="6"/>
              </w:rPr>
              <w:t>002</w:t>
            </w:r>
            <w:r>
              <w:fldChar w:fldCharType="end"/>
            </w:r>
          </w:p>
        </w:tc>
      </w:tr>
      <w:tr>
        <w:tblPrEx>
          <w:tblCellMar>
            <w:top w:w="0" w:type="dxa"/>
            <w:left w:w="0" w:type="dxa"/>
            <w:bottom w:w="0" w:type="dxa"/>
            <w:right w:w="0" w:type="dxa"/>
          </w:tblCellMar>
        </w:tblPrEx>
        <w:trPr>
          <w:trHeight w:val="1553"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9"/>
              <w:spacing w:line="194" w:lineRule="exact"/>
              <w:ind w:left="23" w:right="0"/>
              <w:jc w:val="both"/>
              <w:rPr>
                <w:rFonts w:ascii="宋体" w:hAnsi="宋体" w:eastAsia="宋体" w:cs="宋体"/>
                <w:sz w:val="18"/>
                <w:szCs w:val="18"/>
              </w:rPr>
            </w:pPr>
            <w:r>
              <w:rPr>
                <w:rFonts w:ascii="宋体" w:hAnsi="宋体" w:eastAsia="宋体" w:cs="宋体"/>
                <w:sz w:val="18"/>
                <w:szCs w:val="18"/>
              </w:rPr>
              <w:t>是否存在教职人员</w:t>
            </w:r>
          </w:p>
          <w:p>
            <w:pPr>
              <w:pStyle w:val="9"/>
              <w:spacing w:before="25" w:line="224" w:lineRule="exact"/>
              <w:ind w:left="23" w:right="96"/>
              <w:jc w:val="both"/>
              <w:rPr>
                <w:rFonts w:ascii="宋体" w:hAnsi="宋体" w:eastAsia="宋体" w:cs="宋体"/>
                <w:sz w:val="18"/>
                <w:szCs w:val="18"/>
              </w:rPr>
            </w:pPr>
            <w:r>
              <w:rPr>
                <w:rFonts w:ascii="宋体" w:hAnsi="宋体" w:eastAsia="宋体" w:cs="宋体"/>
                <w:sz w:val="18"/>
                <w:szCs w:val="18"/>
              </w:rPr>
              <w:t>宣扬支持资助宗教 极端主义，破坏民 族团结、分裂国家 和进行恐怖活动或 者参与相关活动的 行为</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122" w:line="224" w:lineRule="exact"/>
              <w:ind w:left="23" w:right="168"/>
              <w:jc w:val="both"/>
              <w:rPr>
                <w:rFonts w:ascii="宋体" w:hAnsi="宋体" w:eastAsia="宋体" w:cs="宋体"/>
                <w:sz w:val="18"/>
                <w:szCs w:val="18"/>
              </w:rPr>
            </w:pPr>
            <w:r>
              <w:rPr>
                <w:rFonts w:ascii="宋体" w:hAnsi="宋体" w:eastAsia="宋体" w:cs="宋体"/>
                <w:sz w:val="18"/>
                <w:szCs w:val="18"/>
              </w:rPr>
              <w:t>宗教教职人员宣扬、支持、资 助宗教极端主义，破坏民族团 结、分裂国家和进行恐怖活动 或者参与相关活动的行为</w:t>
            </w:r>
          </w:p>
        </w:tc>
        <w:tc>
          <w:tcPr>
            <w:tcW w:w="2172" w:type="dxa"/>
            <w:tcBorders>
              <w:top w:val="single" w:color="000000" w:sz="6" w:space="0"/>
              <w:left w:val="single" w:color="000000" w:sz="6" w:space="0"/>
              <w:bottom w:val="single" w:color="000000" w:sz="6" w:space="0"/>
              <w:right w:val="single" w:color="000000" w:sz="6" w:space="0"/>
            </w:tcBorders>
          </w:tcPr>
          <w:p>
            <w:pPr>
              <w:pStyle w:val="9"/>
              <w:spacing w:before="75" w:line="229" w:lineRule="exact"/>
              <w:ind w:left="23" w:right="0"/>
              <w:jc w:val="left"/>
              <w:rPr>
                <w:rFonts w:ascii="宋体" w:hAnsi="宋体" w:eastAsia="宋体" w:cs="宋体"/>
                <w:sz w:val="18"/>
                <w:szCs w:val="18"/>
              </w:rPr>
            </w:pPr>
            <w:r>
              <w:rPr>
                <w:rFonts w:ascii="宋体" w:hAnsi="宋体" w:eastAsia="宋体" w:cs="宋体"/>
                <w:sz w:val="18"/>
                <w:szCs w:val="18"/>
              </w:rPr>
              <w:t>□实地勘验</w:t>
            </w:r>
          </w:p>
          <w:p>
            <w:pPr>
              <w:pStyle w:val="9"/>
              <w:spacing w:line="223" w:lineRule="exact"/>
              <w:ind w:left="23" w:right="0"/>
              <w:jc w:val="left"/>
              <w:rPr>
                <w:rFonts w:ascii="宋体" w:hAnsi="宋体" w:eastAsia="宋体" w:cs="宋体"/>
                <w:sz w:val="18"/>
                <w:szCs w:val="18"/>
              </w:rPr>
            </w:pPr>
            <w:r>
              <w:rPr>
                <w:rFonts w:ascii="宋体" w:hAnsi="宋体" w:eastAsia="宋体" w:cs="宋体"/>
                <w:sz w:val="18"/>
                <w:szCs w:val="18"/>
              </w:rPr>
              <w:t>□查验证照</w:t>
            </w:r>
          </w:p>
          <w:p>
            <w:pPr>
              <w:pStyle w:val="9"/>
              <w:spacing w:line="223" w:lineRule="exact"/>
              <w:ind w:left="23" w:right="0"/>
              <w:jc w:val="left"/>
              <w:rPr>
                <w:rFonts w:ascii="宋体" w:hAnsi="宋体" w:eastAsia="宋体" w:cs="宋体"/>
                <w:sz w:val="18"/>
                <w:szCs w:val="18"/>
              </w:rPr>
            </w:pPr>
            <w:r>
              <w:rPr>
                <w:rFonts w:ascii="宋体" w:hAnsi="宋体" w:eastAsia="宋体" w:cs="宋体"/>
                <w:sz w:val="18"/>
                <w:szCs w:val="18"/>
              </w:rPr>
              <w:t>□现场询问</w:t>
            </w:r>
          </w:p>
          <w:p>
            <w:pPr>
              <w:pStyle w:val="9"/>
              <w:spacing w:line="223" w:lineRule="exact"/>
              <w:ind w:left="23" w:right="0"/>
              <w:jc w:val="left"/>
              <w:rPr>
                <w:rFonts w:ascii="宋体" w:hAnsi="宋体" w:eastAsia="宋体" w:cs="宋体"/>
                <w:sz w:val="18"/>
                <w:szCs w:val="18"/>
              </w:rPr>
            </w:pPr>
            <w:r>
              <w:rPr>
                <w:rFonts w:ascii="宋体" w:hAnsi="宋体" w:eastAsia="宋体" w:cs="宋体"/>
                <w:sz w:val="18"/>
                <w:szCs w:val="18"/>
              </w:rPr>
              <w:t>□查阅资料</w:t>
            </w:r>
          </w:p>
          <w:p>
            <w:pPr>
              <w:pStyle w:val="9"/>
              <w:spacing w:line="223" w:lineRule="exact"/>
              <w:ind w:left="23" w:right="0"/>
              <w:jc w:val="left"/>
              <w:rPr>
                <w:rFonts w:ascii="宋体" w:hAnsi="宋体" w:eastAsia="宋体" w:cs="宋体"/>
                <w:sz w:val="18"/>
                <w:szCs w:val="18"/>
              </w:rPr>
            </w:pPr>
            <w:r>
              <w:rPr>
                <w:rFonts w:ascii="宋体" w:hAnsi="宋体" w:eastAsia="宋体" w:cs="宋体"/>
                <w:sz w:val="18"/>
                <w:szCs w:val="18"/>
              </w:rPr>
              <w:t>□实地查看</w:t>
            </w:r>
          </w:p>
          <w:p>
            <w:pPr>
              <w:pStyle w:val="9"/>
              <w:spacing w:line="229"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before="108"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"是否存在教职人员宣扬支持资助宗教极端主义，破坏民族团结、分裂国家和进行恐怖活动或者参与相关活动的行为.wps" </w:instrText>
            </w:r>
            <w:r>
              <w:fldChar w:fldCharType="separate"/>
            </w:r>
            <w:r>
              <w:rPr>
                <w:rStyle w:val="6"/>
              </w:rPr>
              <w:t>003</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9"/>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是否存在宗教教职 人员组织、主持未 经批准的在宗教活 动场所外举行的宗 教活动的行为</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是否存在宗教教职人员组织、 主持未经批准的在宗教活动场 所外举行的宗教活动的行为</w:t>
            </w:r>
          </w:p>
        </w:tc>
        <w:tc>
          <w:tcPr>
            <w:tcW w:w="2172" w:type="dxa"/>
            <w:tcBorders>
              <w:top w:val="single" w:color="000000" w:sz="6" w:space="0"/>
              <w:left w:val="single" w:color="000000" w:sz="6" w:space="0"/>
              <w:bottom w:val="single" w:color="000000" w:sz="6" w:space="0"/>
              <w:right w:val="single" w:color="000000" w:sz="6" w:space="0"/>
            </w:tcBorders>
          </w:tcPr>
          <w:p>
            <w:pPr>
              <w:pStyle w:val="9"/>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9"/>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9" w:line="240" w:lineRule="auto"/>
              <w:ind w:right="0"/>
              <w:jc w:val="left"/>
              <w:rPr>
                <w:rFonts w:ascii="Times New Roman" w:hAnsi="Times New Roman" w:eastAsia="Times New Roman" w:cs="Times New Roman"/>
                <w:sz w:val="17"/>
                <w:szCs w:val="17"/>
              </w:rPr>
            </w:pP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"是否存在宗教教职人员组织、主持未经批准的在宗教活动场所外举行的宗教活动的行为.wps" </w:instrText>
            </w:r>
            <w:r>
              <w:fldChar w:fldCharType="separate"/>
            </w:r>
            <w:r>
              <w:rPr>
                <w:rStyle w:val="6"/>
              </w:rPr>
              <w:t>004</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9"/>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是否存在宗教教职 人员从事宗教教务 活动未报县级以上 人民政府宗教事务 部门备案的行为</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是否存在宗教教职人员从事宗 教教务活动未报县级以上人民 政府宗教事务部门备案的行为</w:t>
            </w:r>
          </w:p>
        </w:tc>
        <w:tc>
          <w:tcPr>
            <w:tcW w:w="2172" w:type="dxa"/>
            <w:tcBorders>
              <w:top w:val="single" w:color="000000" w:sz="6" w:space="0"/>
              <w:left w:val="single" w:color="000000" w:sz="6" w:space="0"/>
              <w:bottom w:val="single" w:color="000000" w:sz="6" w:space="0"/>
              <w:right w:val="single" w:color="000000" w:sz="6" w:space="0"/>
            </w:tcBorders>
          </w:tcPr>
          <w:p>
            <w:pPr>
              <w:pStyle w:val="9"/>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9"/>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9"/>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before="9" w:line="240" w:lineRule="auto"/>
              <w:ind w:right="0"/>
              <w:jc w:val="left"/>
              <w:rPr>
                <w:rFonts w:ascii="Times New Roman" w:hAnsi="Times New Roman" w:eastAsia="Times New Roman" w:cs="Times New Roman"/>
                <w:sz w:val="17"/>
                <w:szCs w:val="17"/>
              </w:rPr>
            </w:pP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9"/>
              <w:spacing w:line="229" w:lineRule="exact"/>
              <w:ind w:left="24" w:right="0"/>
              <w:jc w:val="left"/>
              <w:rPr>
                <w:rFonts w:ascii="宋体" w:hAnsi="宋体" w:eastAsia="宋体" w:cs="宋体"/>
                <w:sz w:val="18"/>
                <w:szCs w:val="18"/>
              </w:rPr>
            </w:pPr>
            <w:r>
              <w:rPr>
                <w:rFonts w:ascii="宋体" w:hAnsi="宋体" w:eastAsia="宋体" w:cs="宋体"/>
                <w:sz w:val="18"/>
                <w:szCs w:val="18"/>
              </w:rPr>
              <w:t>□存在</w:t>
            </w:r>
            <w:bookmarkStart w:id="1" w:name="_GoBack"/>
            <w:bookmarkEnd w:id="1"/>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"是否存在宗教教职人员从事宗教教务活动未报县级以上人民政府宗教事务部门备案的行为.wps" </w:instrText>
            </w:r>
            <w:r>
              <w:fldChar w:fldCharType="separate"/>
            </w:r>
            <w:r>
              <w:rPr>
                <w:rStyle w:val="6"/>
              </w:rPr>
              <w:t>005</w:t>
            </w:r>
            <w:r>
              <w:fldChar w:fldCharType="end"/>
            </w:r>
          </w:p>
        </w:tc>
      </w:tr>
      <w:tr>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pPr>
              <w:pStyle w:val="9"/>
              <w:spacing w:line="240" w:lineRule="auto"/>
              <w:ind w:right="0"/>
              <w:jc w:val="left"/>
              <w:rPr>
                <w:rFonts w:ascii="Times New Roman" w:hAnsi="Times New Roman" w:eastAsia="Times New Roman" w:cs="Times New Roman"/>
                <w:sz w:val="18"/>
                <w:szCs w:val="18"/>
              </w:rPr>
            </w:pPr>
          </w:p>
          <w:p>
            <w:pPr>
              <w:pStyle w:val="9"/>
              <w:spacing w:line="240" w:lineRule="auto"/>
              <w:ind w:right="0"/>
              <w:jc w:val="left"/>
              <w:rPr>
                <w:rFonts w:ascii="Times New Roman" w:hAnsi="Times New Roman" w:eastAsia="Times New Roman" w:cs="Times New Roman"/>
                <w:sz w:val="18"/>
                <w:szCs w:val="18"/>
              </w:rPr>
            </w:pPr>
          </w:p>
          <w:p>
            <w:pPr>
              <w:pStyle w:val="9"/>
              <w:spacing w:before="153" w:line="240" w:lineRule="auto"/>
              <w:ind w:left="24" w:right="0"/>
              <w:jc w:val="left"/>
              <w:rPr>
                <w:rFonts w:ascii="宋体" w:hAnsi="宋体" w:eastAsia="宋体" w:cs="宋体"/>
                <w:sz w:val="18"/>
                <w:szCs w:val="18"/>
              </w:rPr>
            </w:pPr>
            <w:r>
              <w:rPr>
                <w:rFonts w:ascii="宋体" w:hAnsi="宋体" w:eastAsia="宋体" w:cs="宋体"/>
                <w:sz w:val="18"/>
                <w:szCs w:val="18"/>
              </w:rPr>
              <w:t>检查结论</w:t>
            </w:r>
          </w:p>
        </w:tc>
        <w:tc>
          <w:tcPr>
            <w:tcW w:w="8462" w:type="dxa"/>
            <w:gridSpan w:val="4"/>
            <w:tcBorders>
              <w:top w:val="single" w:color="000000" w:sz="6" w:space="0"/>
              <w:left w:val="single" w:color="000000" w:sz="6" w:space="0"/>
              <w:bottom w:val="single" w:color="000000" w:sz="6" w:space="0"/>
              <w:right w:val="single" w:color="000000" w:sz="6" w:space="0"/>
            </w:tcBorders>
          </w:tcPr>
          <w:p>
            <w:pPr>
              <w:pStyle w:val="9"/>
              <w:tabs>
                <w:tab w:val="left" w:pos="1019"/>
              </w:tabs>
              <w:spacing w:before="32" w:line="224" w:lineRule="exact"/>
              <w:ind w:left="23" w:right="6703"/>
              <w:jc w:val="left"/>
              <w:rPr>
                <w:rFonts w:ascii="宋体" w:hAnsi="宋体" w:eastAsia="宋体" w:cs="宋体"/>
                <w:sz w:val="18"/>
                <w:szCs w:val="18"/>
              </w:rPr>
            </w:pPr>
            <w:r>
              <w:rPr>
                <w:rFonts w:ascii="宋体" w:hAnsi="宋体" w:eastAsia="宋体" w:cs="宋体"/>
                <w:sz w:val="18"/>
                <w:szCs w:val="18"/>
              </w:rPr>
              <w:t>□合格</w:t>
            </w:r>
            <w:r>
              <w:rPr>
                <w:rFonts w:ascii="宋体" w:hAnsi="宋体" w:eastAsia="宋体" w:cs="宋体"/>
                <w:sz w:val="18"/>
                <w:szCs w:val="18"/>
              </w:rPr>
              <w:tab/>
            </w:r>
            <w:r>
              <w:rPr>
                <w:rFonts w:ascii="宋体" w:hAnsi="宋体" w:eastAsia="宋体" w:cs="宋体"/>
                <w:sz w:val="18"/>
                <w:szCs w:val="18"/>
              </w:rPr>
              <w:t>□不合格 检查人意见：</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9"/>
              <w:spacing w:before="111" w:line="240" w:lineRule="auto"/>
              <w:ind w:left="23" w:right="0"/>
              <w:jc w:val="left"/>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pPr>
              <w:pStyle w:val="9"/>
              <w:spacing w:line="224" w:lineRule="exact"/>
              <w:ind w:left="24"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4"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restart"/>
            <w:tcBorders>
              <w:top w:val="single" w:color="000000" w:sz="6" w:space="0"/>
              <w:left w:val="single" w:color="000000" w:sz="6" w:space="0"/>
              <w:right w:val="single" w:color="000000" w:sz="6" w:space="0"/>
            </w:tcBorders>
          </w:tcPr>
          <w:p>
            <w:pPr>
              <w:pStyle w:val="9"/>
              <w:spacing w:before="111" w:line="240" w:lineRule="auto"/>
              <w:ind w:left="24" w:right="0"/>
              <w:jc w:val="left"/>
              <w:rPr>
                <w:rFonts w:ascii="宋体" w:hAnsi="宋体" w:eastAsia="宋体" w:cs="宋体"/>
                <w:sz w:val="18"/>
                <w:szCs w:val="18"/>
              </w:rPr>
            </w:pPr>
            <w:r>
              <w:rPr>
                <w:rFonts w:ascii="宋体" w:hAnsi="宋体" w:eastAsia="宋体" w:cs="宋体"/>
                <w:sz w:val="18"/>
                <w:szCs w:val="18"/>
              </w:rPr>
              <w:t>记录人：</w:t>
            </w:r>
          </w:p>
        </w:tc>
        <w:tc>
          <w:tcPr>
            <w:tcW w:w="2160" w:type="dxa"/>
            <w:vMerge w:val="restart"/>
            <w:tcBorders>
              <w:top w:val="single" w:color="000000" w:sz="6" w:space="0"/>
              <w:left w:val="single" w:color="000000" w:sz="6" w:space="0"/>
              <w:right w:val="single" w:color="000000" w:sz="6" w:space="0"/>
            </w:tcBorders>
          </w:tcPr>
          <w:p>
            <w:pPr>
              <w:pStyle w:val="9"/>
              <w:spacing w:before="111" w:line="240" w:lineRule="auto"/>
              <w:ind w:left="24" w:right="0"/>
              <w:jc w:val="left"/>
              <w:rPr>
                <w:rFonts w:ascii="宋体" w:hAnsi="宋体" w:eastAsia="宋体" w:cs="宋体"/>
                <w:sz w:val="18"/>
                <w:szCs w:val="18"/>
              </w:rPr>
            </w:pPr>
            <w:r>
              <w:rPr>
                <w:rFonts w:ascii="宋体" w:hAnsi="宋体" w:eastAsia="宋体" w:cs="宋体"/>
                <w:sz w:val="18"/>
                <w:szCs w:val="18"/>
              </w:rPr>
              <w:t>被检查人：</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9"/>
              <w:spacing w:line="225" w:lineRule="exact"/>
              <w:ind w:left="24"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9"/>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continue"/>
            <w:tcBorders>
              <w:left w:val="single" w:color="000000" w:sz="6" w:space="0"/>
              <w:bottom w:val="single" w:color="000000" w:sz="6" w:space="0"/>
              <w:right w:val="single" w:color="000000" w:sz="6" w:space="0"/>
            </w:tcBorders>
          </w:tcPr>
          <w:p/>
        </w:tc>
        <w:tc>
          <w:tcPr>
            <w:tcW w:w="2160" w:type="dxa"/>
            <w:vMerge w:val="continue"/>
            <w:tcBorders>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9"/>
              <w:spacing w:line="225" w:lineRule="exact"/>
              <w:ind w:left="24" w:right="0"/>
              <w:jc w:val="left"/>
              <w:rPr>
                <w:rFonts w:ascii="宋体" w:hAnsi="宋体" w:eastAsia="宋体" w:cs="宋体"/>
                <w:sz w:val="18"/>
                <w:szCs w:val="18"/>
              </w:rPr>
            </w:pPr>
            <w:r>
              <w:rPr>
                <w:rFonts w:ascii="宋体" w:hAnsi="宋体" w:eastAsia="宋体" w:cs="宋体"/>
                <w:sz w:val="18"/>
                <w:szCs w:val="18"/>
              </w:rPr>
              <w:t>备注</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bl>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0" w:line="240" w:lineRule="auto"/>
        <w:rPr>
          <w:rFonts w:ascii="Times New Roman" w:hAnsi="Times New Roman" w:eastAsia="Times New Roman" w:cs="Times New Roman"/>
          <w:sz w:val="20"/>
          <w:szCs w:val="20"/>
        </w:rPr>
      </w:pPr>
    </w:p>
    <w:p>
      <w:pPr>
        <w:spacing w:before="9" w:line="240" w:lineRule="auto"/>
        <w:rPr>
          <w:rFonts w:ascii="Times New Roman" w:hAnsi="Times New Roman" w:eastAsia="Times New Roman" w:cs="Times New Roman"/>
          <w:sz w:val="23"/>
          <w:szCs w:val="23"/>
        </w:rPr>
      </w:pPr>
    </w:p>
    <w:p>
      <w:pPr>
        <w:pStyle w:val="2"/>
        <w:spacing w:line="240" w:lineRule="auto"/>
        <w:ind w:right="0"/>
        <w:jc w:val="center"/>
      </w:pPr>
      <w:r>
        <w:t>第 1 页，共 1 页</w:t>
      </w:r>
    </w:p>
    <w:sectPr>
      <w:type w:val="continuous"/>
      <w:pgSz w:w="11910" w:h="16840"/>
      <w:pgMar w:top="520" w:right="560" w:bottom="0" w:left="46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rsids>
    <w:rsidRoot w:val="00000000"/>
    <w:rsid w:val="3F85A5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26"/>
      <w:ind w:left="83"/>
    </w:pPr>
    <w:rPr>
      <w:rFonts w:ascii="宋体" w:hAnsi="宋体" w:eastAsia="宋体"/>
      <w:sz w:val="24"/>
      <w:szCs w:val="24"/>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2</TotalTime>
  <ScaleCrop>false</ScaleCrop>
  <LinksUpToDate>false</LinksUpToDate>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2022-01-21T01:14:00Z</dcterms:created>
  <dc:creator>曹进宇</dc:creator>
  <cp:lastModifiedBy>lugaoxiang</cp:lastModifiedBy>
  <dcterms:modified xsi:type="dcterms:W3CDTF">2022-01-24T14:49:56Z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ProductBuildVer">
    <vt:lpwstr>2052-11.8.2.10386</vt:lpwstr>
  </property>
</Properties>
</file>